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999" w:rsidRDefault="00F550AC">
      <w:r>
        <w:t>CLASSE ____________</w:t>
      </w:r>
    </w:p>
    <w:p w:rsidR="00F550AC" w:rsidRDefault="00F550AC"/>
    <w:p w:rsidR="00F550AC" w:rsidRDefault="00F550A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40"/>
        <w:gridCol w:w="2039"/>
        <w:gridCol w:w="2040"/>
        <w:gridCol w:w="2040"/>
        <w:gridCol w:w="2040"/>
        <w:gridCol w:w="2040"/>
        <w:gridCol w:w="2040"/>
      </w:tblGrid>
      <w:tr w:rsidR="00F550AC" w:rsidTr="00F550AC">
        <w:trPr>
          <w:trHeight w:hRule="exact" w:val="851"/>
        </w:trPr>
        <w:tc>
          <w:tcPr>
            <w:tcW w:w="2040" w:type="dxa"/>
            <w:vAlign w:val="center"/>
          </w:tcPr>
          <w:p w:rsidR="00F550AC" w:rsidRDefault="00F550AC"/>
        </w:tc>
        <w:tc>
          <w:tcPr>
            <w:tcW w:w="2039" w:type="dxa"/>
            <w:vAlign w:val="center"/>
          </w:tcPr>
          <w:p w:rsidR="00F550AC" w:rsidRPr="00CF01F3" w:rsidRDefault="00F550AC" w:rsidP="00CF01F3">
            <w:pPr>
              <w:jc w:val="center"/>
              <w:rPr>
                <w:b/>
              </w:rPr>
            </w:pPr>
            <w:r w:rsidRPr="00CF01F3">
              <w:rPr>
                <w:b/>
              </w:rPr>
              <w:t>LUNEDI’</w:t>
            </w:r>
          </w:p>
        </w:tc>
        <w:tc>
          <w:tcPr>
            <w:tcW w:w="2040" w:type="dxa"/>
            <w:vAlign w:val="center"/>
          </w:tcPr>
          <w:p w:rsidR="00F550AC" w:rsidRPr="00CF01F3" w:rsidRDefault="00F550AC" w:rsidP="00CF01F3">
            <w:pPr>
              <w:jc w:val="center"/>
              <w:rPr>
                <w:b/>
              </w:rPr>
            </w:pPr>
            <w:r w:rsidRPr="00CF01F3">
              <w:rPr>
                <w:b/>
              </w:rPr>
              <w:t>MARTEDI’</w:t>
            </w:r>
          </w:p>
        </w:tc>
        <w:tc>
          <w:tcPr>
            <w:tcW w:w="2040" w:type="dxa"/>
            <w:vAlign w:val="center"/>
          </w:tcPr>
          <w:p w:rsidR="00F550AC" w:rsidRPr="00CF01F3" w:rsidRDefault="00F550AC" w:rsidP="00CF01F3">
            <w:pPr>
              <w:jc w:val="center"/>
              <w:rPr>
                <w:b/>
              </w:rPr>
            </w:pPr>
            <w:r w:rsidRPr="00CF01F3">
              <w:rPr>
                <w:b/>
              </w:rPr>
              <w:t>MERCOLEDI’</w:t>
            </w:r>
          </w:p>
        </w:tc>
        <w:tc>
          <w:tcPr>
            <w:tcW w:w="2040" w:type="dxa"/>
            <w:vAlign w:val="center"/>
          </w:tcPr>
          <w:p w:rsidR="00F550AC" w:rsidRPr="00CF01F3" w:rsidRDefault="00F550AC" w:rsidP="00CF01F3">
            <w:pPr>
              <w:jc w:val="center"/>
              <w:rPr>
                <w:b/>
              </w:rPr>
            </w:pPr>
            <w:r w:rsidRPr="00CF01F3">
              <w:rPr>
                <w:b/>
              </w:rPr>
              <w:t>GIOVEDI’</w:t>
            </w:r>
          </w:p>
        </w:tc>
        <w:tc>
          <w:tcPr>
            <w:tcW w:w="2040" w:type="dxa"/>
            <w:vAlign w:val="center"/>
          </w:tcPr>
          <w:p w:rsidR="00F550AC" w:rsidRPr="00CF01F3" w:rsidRDefault="00F550AC" w:rsidP="00CF01F3">
            <w:pPr>
              <w:jc w:val="center"/>
              <w:rPr>
                <w:b/>
              </w:rPr>
            </w:pPr>
            <w:r w:rsidRPr="00CF01F3">
              <w:rPr>
                <w:b/>
              </w:rPr>
              <w:t>VENERDI’</w:t>
            </w:r>
          </w:p>
        </w:tc>
        <w:tc>
          <w:tcPr>
            <w:tcW w:w="2040" w:type="dxa"/>
            <w:vAlign w:val="center"/>
          </w:tcPr>
          <w:p w:rsidR="00F550AC" w:rsidRPr="00CF01F3" w:rsidRDefault="00F550AC" w:rsidP="00CF01F3">
            <w:pPr>
              <w:jc w:val="center"/>
              <w:rPr>
                <w:b/>
              </w:rPr>
            </w:pPr>
            <w:r w:rsidRPr="00CF01F3">
              <w:rPr>
                <w:b/>
              </w:rPr>
              <w:t>SABATO</w:t>
            </w:r>
          </w:p>
        </w:tc>
      </w:tr>
      <w:tr w:rsidR="00F550AC" w:rsidTr="00F550AC">
        <w:trPr>
          <w:trHeight w:hRule="exact" w:val="851"/>
        </w:trPr>
        <w:tc>
          <w:tcPr>
            <w:tcW w:w="2040" w:type="dxa"/>
            <w:vAlign w:val="center"/>
          </w:tcPr>
          <w:p w:rsidR="00F550AC" w:rsidRPr="00CF01F3" w:rsidRDefault="00F550AC">
            <w:pPr>
              <w:rPr>
                <w:b/>
              </w:rPr>
            </w:pPr>
            <w:r w:rsidRPr="00CF01F3">
              <w:rPr>
                <w:b/>
              </w:rPr>
              <w:t xml:space="preserve">1^ </w:t>
            </w:r>
            <w:r w:rsidRPr="00CF01F3">
              <w:rPr>
                <w:b/>
              </w:rPr>
              <w:t>unità di lezione</w:t>
            </w:r>
          </w:p>
        </w:tc>
        <w:tc>
          <w:tcPr>
            <w:tcW w:w="2039" w:type="dxa"/>
            <w:vAlign w:val="center"/>
          </w:tcPr>
          <w:p w:rsidR="00F550AC" w:rsidRDefault="00F550AC" w:rsidP="00CF01F3">
            <w:pPr>
              <w:jc w:val="center"/>
            </w:pPr>
          </w:p>
        </w:tc>
        <w:tc>
          <w:tcPr>
            <w:tcW w:w="2040" w:type="dxa"/>
            <w:vAlign w:val="center"/>
          </w:tcPr>
          <w:p w:rsidR="00F550AC" w:rsidRDefault="00F550AC" w:rsidP="00CF01F3">
            <w:pPr>
              <w:jc w:val="center"/>
            </w:pPr>
            <w:bookmarkStart w:id="0" w:name="_GoBack"/>
            <w:bookmarkEnd w:id="0"/>
          </w:p>
        </w:tc>
        <w:tc>
          <w:tcPr>
            <w:tcW w:w="2040" w:type="dxa"/>
            <w:vAlign w:val="center"/>
          </w:tcPr>
          <w:p w:rsidR="00F550AC" w:rsidRDefault="00F550AC" w:rsidP="00CF01F3">
            <w:pPr>
              <w:jc w:val="center"/>
            </w:pPr>
          </w:p>
        </w:tc>
        <w:tc>
          <w:tcPr>
            <w:tcW w:w="2040" w:type="dxa"/>
            <w:vAlign w:val="center"/>
          </w:tcPr>
          <w:p w:rsidR="00F550AC" w:rsidRDefault="00F550AC" w:rsidP="00CF01F3">
            <w:pPr>
              <w:jc w:val="center"/>
            </w:pPr>
          </w:p>
        </w:tc>
        <w:tc>
          <w:tcPr>
            <w:tcW w:w="2040" w:type="dxa"/>
            <w:vAlign w:val="center"/>
          </w:tcPr>
          <w:p w:rsidR="00F550AC" w:rsidRDefault="00F550AC" w:rsidP="00CF01F3">
            <w:pPr>
              <w:jc w:val="center"/>
            </w:pPr>
          </w:p>
        </w:tc>
        <w:tc>
          <w:tcPr>
            <w:tcW w:w="2040" w:type="dxa"/>
            <w:vAlign w:val="center"/>
          </w:tcPr>
          <w:p w:rsidR="00F550AC" w:rsidRDefault="00F550AC" w:rsidP="00CF01F3">
            <w:pPr>
              <w:jc w:val="center"/>
            </w:pPr>
          </w:p>
        </w:tc>
      </w:tr>
      <w:tr w:rsidR="00F550AC" w:rsidTr="00F550AC">
        <w:trPr>
          <w:trHeight w:hRule="exact" w:val="851"/>
        </w:trPr>
        <w:tc>
          <w:tcPr>
            <w:tcW w:w="2040" w:type="dxa"/>
            <w:vAlign w:val="center"/>
          </w:tcPr>
          <w:p w:rsidR="00F550AC" w:rsidRPr="00CF01F3" w:rsidRDefault="00F550AC">
            <w:pPr>
              <w:rPr>
                <w:b/>
              </w:rPr>
            </w:pPr>
            <w:r w:rsidRPr="00CF01F3">
              <w:rPr>
                <w:b/>
              </w:rPr>
              <w:t xml:space="preserve">2^ </w:t>
            </w:r>
            <w:r w:rsidRPr="00CF01F3">
              <w:rPr>
                <w:b/>
              </w:rPr>
              <w:t>unità di lezione</w:t>
            </w:r>
          </w:p>
        </w:tc>
        <w:tc>
          <w:tcPr>
            <w:tcW w:w="2039" w:type="dxa"/>
            <w:vAlign w:val="center"/>
          </w:tcPr>
          <w:p w:rsidR="00F550AC" w:rsidRDefault="00F550AC" w:rsidP="00CF01F3">
            <w:pPr>
              <w:jc w:val="center"/>
            </w:pPr>
          </w:p>
        </w:tc>
        <w:tc>
          <w:tcPr>
            <w:tcW w:w="2040" w:type="dxa"/>
            <w:vAlign w:val="center"/>
          </w:tcPr>
          <w:p w:rsidR="00F550AC" w:rsidRDefault="00F550AC" w:rsidP="00CF01F3">
            <w:pPr>
              <w:jc w:val="center"/>
            </w:pPr>
          </w:p>
        </w:tc>
        <w:tc>
          <w:tcPr>
            <w:tcW w:w="2040" w:type="dxa"/>
            <w:vAlign w:val="center"/>
          </w:tcPr>
          <w:p w:rsidR="00F550AC" w:rsidRDefault="00F550AC" w:rsidP="00CF01F3">
            <w:pPr>
              <w:jc w:val="center"/>
            </w:pPr>
          </w:p>
        </w:tc>
        <w:tc>
          <w:tcPr>
            <w:tcW w:w="2040" w:type="dxa"/>
            <w:vAlign w:val="center"/>
          </w:tcPr>
          <w:p w:rsidR="00F550AC" w:rsidRDefault="00F550AC" w:rsidP="00CF01F3">
            <w:pPr>
              <w:jc w:val="center"/>
            </w:pPr>
          </w:p>
        </w:tc>
        <w:tc>
          <w:tcPr>
            <w:tcW w:w="2040" w:type="dxa"/>
            <w:vAlign w:val="center"/>
          </w:tcPr>
          <w:p w:rsidR="00F550AC" w:rsidRDefault="00F550AC" w:rsidP="00CF01F3">
            <w:pPr>
              <w:jc w:val="center"/>
            </w:pPr>
          </w:p>
        </w:tc>
        <w:tc>
          <w:tcPr>
            <w:tcW w:w="2040" w:type="dxa"/>
            <w:vAlign w:val="center"/>
          </w:tcPr>
          <w:p w:rsidR="00F550AC" w:rsidRDefault="00F550AC" w:rsidP="00CF01F3">
            <w:pPr>
              <w:jc w:val="center"/>
            </w:pPr>
          </w:p>
        </w:tc>
      </w:tr>
      <w:tr w:rsidR="00F550AC" w:rsidTr="00F550AC">
        <w:trPr>
          <w:trHeight w:hRule="exact" w:val="851"/>
        </w:trPr>
        <w:tc>
          <w:tcPr>
            <w:tcW w:w="2040" w:type="dxa"/>
            <w:vAlign w:val="center"/>
          </w:tcPr>
          <w:p w:rsidR="00F550AC" w:rsidRPr="00CF01F3" w:rsidRDefault="00F550AC">
            <w:pPr>
              <w:rPr>
                <w:b/>
              </w:rPr>
            </w:pPr>
            <w:r w:rsidRPr="00CF01F3">
              <w:rPr>
                <w:b/>
              </w:rPr>
              <w:t>3^ unità di lezione</w:t>
            </w:r>
          </w:p>
        </w:tc>
        <w:tc>
          <w:tcPr>
            <w:tcW w:w="2039" w:type="dxa"/>
            <w:vAlign w:val="center"/>
          </w:tcPr>
          <w:p w:rsidR="00F550AC" w:rsidRDefault="00F550AC" w:rsidP="00CF01F3">
            <w:pPr>
              <w:jc w:val="center"/>
            </w:pPr>
          </w:p>
        </w:tc>
        <w:tc>
          <w:tcPr>
            <w:tcW w:w="2040" w:type="dxa"/>
            <w:vAlign w:val="center"/>
          </w:tcPr>
          <w:p w:rsidR="00F550AC" w:rsidRDefault="00F550AC" w:rsidP="00CF01F3">
            <w:pPr>
              <w:jc w:val="center"/>
            </w:pPr>
          </w:p>
        </w:tc>
        <w:tc>
          <w:tcPr>
            <w:tcW w:w="2040" w:type="dxa"/>
            <w:vAlign w:val="center"/>
          </w:tcPr>
          <w:p w:rsidR="00F550AC" w:rsidRDefault="00F550AC" w:rsidP="00CF01F3">
            <w:pPr>
              <w:jc w:val="center"/>
            </w:pPr>
          </w:p>
        </w:tc>
        <w:tc>
          <w:tcPr>
            <w:tcW w:w="2040" w:type="dxa"/>
            <w:vAlign w:val="center"/>
          </w:tcPr>
          <w:p w:rsidR="00F550AC" w:rsidRDefault="00F550AC" w:rsidP="00CF01F3">
            <w:pPr>
              <w:jc w:val="center"/>
            </w:pPr>
          </w:p>
        </w:tc>
        <w:tc>
          <w:tcPr>
            <w:tcW w:w="2040" w:type="dxa"/>
            <w:vAlign w:val="center"/>
          </w:tcPr>
          <w:p w:rsidR="00F550AC" w:rsidRDefault="00F550AC" w:rsidP="00CF01F3">
            <w:pPr>
              <w:jc w:val="center"/>
            </w:pPr>
          </w:p>
        </w:tc>
        <w:tc>
          <w:tcPr>
            <w:tcW w:w="2040" w:type="dxa"/>
            <w:vAlign w:val="center"/>
          </w:tcPr>
          <w:p w:rsidR="00F550AC" w:rsidRDefault="00F550AC" w:rsidP="00CF01F3">
            <w:pPr>
              <w:jc w:val="center"/>
            </w:pPr>
          </w:p>
        </w:tc>
      </w:tr>
      <w:tr w:rsidR="00F550AC" w:rsidTr="00F550AC">
        <w:trPr>
          <w:trHeight w:hRule="exact" w:val="851"/>
        </w:trPr>
        <w:tc>
          <w:tcPr>
            <w:tcW w:w="2040" w:type="dxa"/>
            <w:vAlign w:val="center"/>
          </w:tcPr>
          <w:p w:rsidR="00F550AC" w:rsidRPr="00CF01F3" w:rsidRDefault="00F550AC">
            <w:pPr>
              <w:rPr>
                <w:b/>
              </w:rPr>
            </w:pPr>
            <w:r w:rsidRPr="00CF01F3">
              <w:rPr>
                <w:b/>
              </w:rPr>
              <w:t>4</w:t>
            </w:r>
            <w:r w:rsidRPr="00CF01F3">
              <w:rPr>
                <w:b/>
              </w:rPr>
              <w:t>^ unità di lezione</w:t>
            </w:r>
          </w:p>
        </w:tc>
        <w:tc>
          <w:tcPr>
            <w:tcW w:w="2039" w:type="dxa"/>
            <w:vAlign w:val="center"/>
          </w:tcPr>
          <w:p w:rsidR="00F550AC" w:rsidRDefault="00F550AC" w:rsidP="00CF01F3">
            <w:pPr>
              <w:jc w:val="center"/>
            </w:pPr>
          </w:p>
        </w:tc>
        <w:tc>
          <w:tcPr>
            <w:tcW w:w="2040" w:type="dxa"/>
            <w:vAlign w:val="center"/>
          </w:tcPr>
          <w:p w:rsidR="00F550AC" w:rsidRDefault="00F550AC" w:rsidP="00CF01F3">
            <w:pPr>
              <w:jc w:val="center"/>
            </w:pPr>
          </w:p>
        </w:tc>
        <w:tc>
          <w:tcPr>
            <w:tcW w:w="2040" w:type="dxa"/>
            <w:vAlign w:val="center"/>
          </w:tcPr>
          <w:p w:rsidR="00F550AC" w:rsidRDefault="00F550AC" w:rsidP="00CF01F3">
            <w:pPr>
              <w:jc w:val="center"/>
            </w:pPr>
          </w:p>
        </w:tc>
        <w:tc>
          <w:tcPr>
            <w:tcW w:w="2040" w:type="dxa"/>
            <w:vAlign w:val="center"/>
          </w:tcPr>
          <w:p w:rsidR="00F550AC" w:rsidRDefault="00F550AC" w:rsidP="00CF01F3">
            <w:pPr>
              <w:jc w:val="center"/>
            </w:pPr>
          </w:p>
        </w:tc>
        <w:tc>
          <w:tcPr>
            <w:tcW w:w="2040" w:type="dxa"/>
            <w:vAlign w:val="center"/>
          </w:tcPr>
          <w:p w:rsidR="00F550AC" w:rsidRDefault="00F550AC" w:rsidP="00CF01F3">
            <w:pPr>
              <w:jc w:val="center"/>
            </w:pPr>
          </w:p>
        </w:tc>
        <w:tc>
          <w:tcPr>
            <w:tcW w:w="2040" w:type="dxa"/>
            <w:vAlign w:val="center"/>
          </w:tcPr>
          <w:p w:rsidR="00F550AC" w:rsidRDefault="00F550AC" w:rsidP="00CF01F3">
            <w:pPr>
              <w:jc w:val="center"/>
            </w:pPr>
          </w:p>
        </w:tc>
      </w:tr>
      <w:tr w:rsidR="00F550AC" w:rsidTr="00F550AC">
        <w:trPr>
          <w:trHeight w:hRule="exact" w:val="851"/>
        </w:trPr>
        <w:tc>
          <w:tcPr>
            <w:tcW w:w="2040" w:type="dxa"/>
            <w:vAlign w:val="center"/>
          </w:tcPr>
          <w:p w:rsidR="00F550AC" w:rsidRPr="00CF01F3" w:rsidRDefault="00F550AC">
            <w:pPr>
              <w:rPr>
                <w:b/>
              </w:rPr>
            </w:pPr>
            <w:r w:rsidRPr="00CF01F3">
              <w:rPr>
                <w:b/>
              </w:rPr>
              <w:t>5</w:t>
            </w:r>
            <w:r w:rsidRPr="00CF01F3">
              <w:rPr>
                <w:b/>
              </w:rPr>
              <w:t>^ unità di lezione</w:t>
            </w:r>
          </w:p>
        </w:tc>
        <w:tc>
          <w:tcPr>
            <w:tcW w:w="2039" w:type="dxa"/>
            <w:vAlign w:val="center"/>
          </w:tcPr>
          <w:p w:rsidR="00F550AC" w:rsidRDefault="00F550AC" w:rsidP="00CF01F3">
            <w:pPr>
              <w:jc w:val="center"/>
            </w:pPr>
          </w:p>
        </w:tc>
        <w:tc>
          <w:tcPr>
            <w:tcW w:w="2040" w:type="dxa"/>
            <w:vAlign w:val="center"/>
          </w:tcPr>
          <w:p w:rsidR="00F550AC" w:rsidRDefault="00F550AC" w:rsidP="00CF01F3">
            <w:pPr>
              <w:jc w:val="center"/>
            </w:pPr>
          </w:p>
        </w:tc>
        <w:tc>
          <w:tcPr>
            <w:tcW w:w="2040" w:type="dxa"/>
            <w:vAlign w:val="center"/>
          </w:tcPr>
          <w:p w:rsidR="00F550AC" w:rsidRDefault="00F550AC" w:rsidP="00CF01F3">
            <w:pPr>
              <w:jc w:val="center"/>
            </w:pPr>
          </w:p>
        </w:tc>
        <w:tc>
          <w:tcPr>
            <w:tcW w:w="2040" w:type="dxa"/>
            <w:vAlign w:val="center"/>
          </w:tcPr>
          <w:p w:rsidR="00F550AC" w:rsidRDefault="00F550AC" w:rsidP="00CF01F3">
            <w:pPr>
              <w:jc w:val="center"/>
            </w:pPr>
          </w:p>
        </w:tc>
        <w:tc>
          <w:tcPr>
            <w:tcW w:w="2040" w:type="dxa"/>
            <w:vAlign w:val="center"/>
          </w:tcPr>
          <w:p w:rsidR="00F550AC" w:rsidRDefault="00F550AC" w:rsidP="00CF01F3">
            <w:pPr>
              <w:jc w:val="center"/>
            </w:pPr>
          </w:p>
        </w:tc>
        <w:tc>
          <w:tcPr>
            <w:tcW w:w="2040" w:type="dxa"/>
            <w:vAlign w:val="center"/>
          </w:tcPr>
          <w:p w:rsidR="00F550AC" w:rsidRDefault="00F550AC" w:rsidP="00CF01F3">
            <w:pPr>
              <w:jc w:val="center"/>
            </w:pPr>
          </w:p>
        </w:tc>
      </w:tr>
      <w:tr w:rsidR="00F550AC" w:rsidTr="00F550AC">
        <w:trPr>
          <w:trHeight w:hRule="exact" w:val="851"/>
        </w:trPr>
        <w:tc>
          <w:tcPr>
            <w:tcW w:w="2040" w:type="dxa"/>
            <w:vAlign w:val="center"/>
          </w:tcPr>
          <w:p w:rsidR="00F550AC" w:rsidRPr="00CF01F3" w:rsidRDefault="00F550AC">
            <w:pPr>
              <w:rPr>
                <w:b/>
              </w:rPr>
            </w:pPr>
            <w:r w:rsidRPr="00CF01F3">
              <w:rPr>
                <w:b/>
              </w:rPr>
              <w:t>6</w:t>
            </w:r>
            <w:r w:rsidRPr="00CF01F3">
              <w:rPr>
                <w:b/>
              </w:rPr>
              <w:t>^ unità di lezione</w:t>
            </w:r>
          </w:p>
        </w:tc>
        <w:tc>
          <w:tcPr>
            <w:tcW w:w="2039" w:type="dxa"/>
            <w:vAlign w:val="center"/>
          </w:tcPr>
          <w:p w:rsidR="00F550AC" w:rsidRDefault="00F550AC" w:rsidP="00CF01F3">
            <w:pPr>
              <w:jc w:val="center"/>
            </w:pPr>
          </w:p>
        </w:tc>
        <w:tc>
          <w:tcPr>
            <w:tcW w:w="2040" w:type="dxa"/>
            <w:vAlign w:val="center"/>
          </w:tcPr>
          <w:p w:rsidR="00F550AC" w:rsidRDefault="00F550AC" w:rsidP="00CF01F3">
            <w:pPr>
              <w:jc w:val="center"/>
            </w:pPr>
          </w:p>
        </w:tc>
        <w:tc>
          <w:tcPr>
            <w:tcW w:w="2040" w:type="dxa"/>
            <w:vAlign w:val="center"/>
          </w:tcPr>
          <w:p w:rsidR="00F550AC" w:rsidRDefault="00F550AC" w:rsidP="00CF01F3">
            <w:pPr>
              <w:jc w:val="center"/>
            </w:pPr>
          </w:p>
        </w:tc>
        <w:tc>
          <w:tcPr>
            <w:tcW w:w="2040" w:type="dxa"/>
            <w:vAlign w:val="center"/>
          </w:tcPr>
          <w:p w:rsidR="00F550AC" w:rsidRDefault="00F550AC" w:rsidP="00CF01F3">
            <w:pPr>
              <w:jc w:val="center"/>
            </w:pPr>
          </w:p>
        </w:tc>
        <w:tc>
          <w:tcPr>
            <w:tcW w:w="2040" w:type="dxa"/>
            <w:vAlign w:val="center"/>
          </w:tcPr>
          <w:p w:rsidR="00F550AC" w:rsidRDefault="00F550AC" w:rsidP="00CF01F3">
            <w:pPr>
              <w:jc w:val="center"/>
            </w:pPr>
          </w:p>
        </w:tc>
        <w:tc>
          <w:tcPr>
            <w:tcW w:w="2040" w:type="dxa"/>
            <w:vAlign w:val="center"/>
          </w:tcPr>
          <w:p w:rsidR="00F550AC" w:rsidRDefault="00F550AC" w:rsidP="00CF01F3">
            <w:pPr>
              <w:jc w:val="center"/>
            </w:pPr>
          </w:p>
        </w:tc>
      </w:tr>
    </w:tbl>
    <w:p w:rsidR="00F550AC" w:rsidRDefault="00F550AC"/>
    <w:p w:rsidR="00F550AC" w:rsidRDefault="00F550AC"/>
    <w:p w:rsidR="00F550AC" w:rsidRDefault="00F550AC">
      <w:r>
        <w:t>Note:</w:t>
      </w:r>
    </w:p>
    <w:p w:rsidR="00F550AC" w:rsidRDefault="00F550AC"/>
    <w:sectPr w:rsidR="00F550AC" w:rsidSect="00C01D93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93"/>
    <w:rsid w:val="00C01D93"/>
    <w:rsid w:val="00CF01F3"/>
    <w:rsid w:val="00DA4999"/>
    <w:rsid w:val="00E43F01"/>
    <w:rsid w:val="00F5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43D2AE"/>
  <w15:chartTrackingRefBased/>
  <w15:docId w15:val="{43584E6B-4734-9A47-BA86-0439FE46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55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2020-04-17T08:34:00Z</dcterms:created>
  <dcterms:modified xsi:type="dcterms:W3CDTF">2020-04-17T09:05:00Z</dcterms:modified>
</cp:coreProperties>
</file>