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AE" w:rsidRPr="009B02E0" w:rsidRDefault="002D6DAE" w:rsidP="009744B2">
      <w:pPr>
        <w:pStyle w:val="BodyText"/>
        <w:ind w:left="0"/>
        <w:jc w:val="right"/>
        <w:rPr>
          <w:rFonts w:ascii="Calibri" w:hAnsi="Calibri"/>
          <w:b/>
          <w:sz w:val="24"/>
          <w:szCs w:val="24"/>
          <w:lang w:val="it-IT"/>
        </w:rPr>
      </w:pPr>
      <w:r>
        <w:rPr>
          <w:rFonts w:ascii="Calibri" w:hAnsi="Calibri"/>
          <w:b/>
          <w:sz w:val="24"/>
          <w:szCs w:val="24"/>
          <w:lang w:val="it-IT"/>
        </w:rPr>
        <w:t>ALLEGATO 4</w:t>
      </w:r>
    </w:p>
    <w:p w:rsidR="002D6DAE" w:rsidRPr="009B02E0" w:rsidRDefault="002D6DAE" w:rsidP="00383A8F">
      <w:pPr>
        <w:pStyle w:val="BodyText"/>
        <w:ind w:left="0"/>
        <w:jc w:val="center"/>
        <w:rPr>
          <w:rFonts w:ascii="Calibri" w:hAnsi="Calibri"/>
          <w:b/>
          <w:sz w:val="24"/>
          <w:szCs w:val="24"/>
          <w:lang w:val="it-IT"/>
        </w:rPr>
      </w:pPr>
    </w:p>
    <w:p w:rsidR="002D6DAE" w:rsidRPr="009B02E0" w:rsidRDefault="002D6DAE" w:rsidP="00383A8F">
      <w:pPr>
        <w:pStyle w:val="BodyText"/>
        <w:ind w:left="0"/>
        <w:jc w:val="center"/>
        <w:rPr>
          <w:rFonts w:ascii="Calibri" w:hAnsi="Calibri"/>
          <w:sz w:val="24"/>
          <w:szCs w:val="24"/>
          <w:lang w:val="it-IT"/>
        </w:rPr>
      </w:pPr>
      <w:r w:rsidRPr="009B02E0">
        <w:rPr>
          <w:rFonts w:ascii="Calibri" w:hAnsi="Calibri"/>
          <w:b/>
          <w:sz w:val="24"/>
          <w:szCs w:val="24"/>
          <w:lang w:val="it-IT"/>
        </w:rPr>
        <w:t>DOMANDA DI PARTECIPAZIONE SOGGETTI GIURIDICI</w:t>
      </w:r>
    </w:p>
    <w:p w:rsidR="002D6DAE" w:rsidRDefault="002D6DAE" w:rsidP="00383A8F">
      <w:pPr>
        <w:jc w:val="center"/>
        <w:rPr>
          <w:b/>
          <w:bCs/>
          <w:spacing w:val="1"/>
          <w:sz w:val="24"/>
          <w:szCs w:val="24"/>
          <w:lang w:val="it-IT"/>
        </w:rPr>
      </w:pPr>
      <w:r w:rsidRPr="009B02E0">
        <w:rPr>
          <w:b/>
          <w:bCs/>
          <w:spacing w:val="1"/>
          <w:sz w:val="24"/>
          <w:szCs w:val="24"/>
          <w:lang w:val="it-IT"/>
        </w:rPr>
        <w:t>all’a</w:t>
      </w:r>
      <w:r w:rsidRPr="009B02E0">
        <w:rPr>
          <w:b/>
          <w:bCs/>
          <w:spacing w:val="2"/>
          <w:sz w:val="24"/>
          <w:szCs w:val="24"/>
          <w:lang w:val="it-IT"/>
        </w:rPr>
        <w:t>vv</w:t>
      </w:r>
      <w:r w:rsidRPr="009B02E0">
        <w:rPr>
          <w:b/>
          <w:bCs/>
          <w:sz w:val="24"/>
          <w:szCs w:val="24"/>
          <w:lang w:val="it-IT"/>
        </w:rPr>
        <w:t>i</w:t>
      </w:r>
      <w:r w:rsidRPr="009B02E0">
        <w:rPr>
          <w:b/>
          <w:bCs/>
          <w:spacing w:val="1"/>
          <w:sz w:val="24"/>
          <w:szCs w:val="24"/>
          <w:lang w:val="it-IT"/>
        </w:rPr>
        <w:t>s</w:t>
      </w:r>
      <w:r w:rsidRPr="009B02E0">
        <w:rPr>
          <w:b/>
          <w:bCs/>
          <w:sz w:val="24"/>
          <w:szCs w:val="24"/>
          <w:lang w:val="it-IT"/>
        </w:rPr>
        <w:t>o</w:t>
      </w:r>
      <w:r w:rsidRPr="009B02E0">
        <w:rPr>
          <w:b/>
          <w:bCs/>
          <w:spacing w:val="35"/>
          <w:sz w:val="24"/>
          <w:szCs w:val="24"/>
          <w:lang w:val="it-IT"/>
        </w:rPr>
        <w:t xml:space="preserve"> </w:t>
      </w:r>
      <w:r w:rsidRPr="009B02E0">
        <w:rPr>
          <w:b/>
          <w:bCs/>
          <w:spacing w:val="1"/>
          <w:sz w:val="24"/>
          <w:szCs w:val="24"/>
          <w:lang w:val="it-IT"/>
        </w:rPr>
        <w:t>d</w:t>
      </w:r>
      <w:r w:rsidRPr="009B02E0">
        <w:rPr>
          <w:b/>
          <w:bCs/>
          <w:sz w:val="24"/>
          <w:szCs w:val="24"/>
          <w:lang w:val="it-IT"/>
        </w:rPr>
        <w:t>i</w:t>
      </w:r>
      <w:r w:rsidRPr="009B02E0">
        <w:rPr>
          <w:b/>
          <w:bCs/>
          <w:spacing w:val="34"/>
          <w:sz w:val="24"/>
          <w:szCs w:val="24"/>
          <w:lang w:val="it-IT"/>
        </w:rPr>
        <w:t xml:space="preserve"> </w:t>
      </w:r>
      <w:r w:rsidRPr="009B02E0">
        <w:rPr>
          <w:b/>
          <w:bCs/>
          <w:spacing w:val="1"/>
          <w:sz w:val="24"/>
          <w:szCs w:val="24"/>
          <w:lang w:val="it-IT"/>
        </w:rPr>
        <w:t>selez</w:t>
      </w:r>
      <w:r w:rsidRPr="009B02E0">
        <w:rPr>
          <w:b/>
          <w:bCs/>
          <w:sz w:val="24"/>
          <w:szCs w:val="24"/>
          <w:lang w:val="it-IT"/>
        </w:rPr>
        <w:t>i</w:t>
      </w:r>
      <w:r w:rsidRPr="009B02E0">
        <w:rPr>
          <w:b/>
          <w:bCs/>
          <w:spacing w:val="2"/>
          <w:sz w:val="24"/>
          <w:szCs w:val="24"/>
          <w:lang w:val="it-IT"/>
        </w:rPr>
        <w:t>o</w:t>
      </w:r>
      <w:r w:rsidRPr="009B02E0">
        <w:rPr>
          <w:b/>
          <w:bCs/>
          <w:spacing w:val="1"/>
          <w:sz w:val="24"/>
          <w:szCs w:val="24"/>
          <w:lang w:val="it-IT"/>
        </w:rPr>
        <w:t xml:space="preserve">ne ESPERTI ESTERNI </w:t>
      </w:r>
    </w:p>
    <w:p w:rsidR="002D6DAE" w:rsidRPr="00264EA7" w:rsidRDefault="002D6DAE" w:rsidP="009B02E0">
      <w:pPr>
        <w:jc w:val="center"/>
        <w:rPr>
          <w:b/>
          <w:bCs/>
          <w:spacing w:val="1"/>
          <w:sz w:val="24"/>
          <w:szCs w:val="24"/>
          <w:lang w:val="it-IT"/>
        </w:rPr>
      </w:pPr>
      <w:r w:rsidRPr="00264EA7">
        <w:rPr>
          <w:b/>
          <w:bCs/>
          <w:spacing w:val="1"/>
          <w:sz w:val="24"/>
          <w:szCs w:val="24"/>
          <w:lang w:val="it-IT"/>
        </w:rPr>
        <w:t>AMBITO 6 – Brescia, Hinterland e Valle Trompia</w:t>
      </w:r>
    </w:p>
    <w:p w:rsidR="002D6DAE" w:rsidRPr="00264EA7" w:rsidRDefault="002D6DAE" w:rsidP="009B02E0">
      <w:pPr>
        <w:jc w:val="center"/>
        <w:rPr>
          <w:b/>
          <w:bCs/>
          <w:spacing w:val="1"/>
          <w:sz w:val="24"/>
          <w:szCs w:val="24"/>
          <w:lang w:val="it-IT"/>
        </w:rPr>
      </w:pPr>
    </w:p>
    <w:p w:rsidR="002D6DAE" w:rsidRPr="00264EA7" w:rsidRDefault="002D6DAE" w:rsidP="009B02E0">
      <w:pPr>
        <w:jc w:val="center"/>
        <w:rPr>
          <w:b/>
          <w:bCs/>
          <w:spacing w:val="1"/>
          <w:sz w:val="24"/>
          <w:szCs w:val="24"/>
          <w:lang w:val="it-IT"/>
        </w:rPr>
      </w:pPr>
      <w:r w:rsidRPr="00264EA7">
        <w:rPr>
          <w:b/>
          <w:bCs/>
          <w:spacing w:val="1"/>
          <w:sz w:val="24"/>
          <w:szCs w:val="24"/>
          <w:lang w:val="it-IT"/>
        </w:rPr>
        <w:t>Corso di formazione: _____________________________________________________________</w:t>
      </w:r>
    </w:p>
    <w:p w:rsidR="002D6DAE" w:rsidRPr="009B02E0" w:rsidRDefault="002D6DAE" w:rsidP="009744B2">
      <w:pPr>
        <w:pStyle w:val="BodyText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2D6DAE" w:rsidRPr="009B02E0" w:rsidRDefault="002D6DAE" w:rsidP="004E5BD2">
      <w:pPr>
        <w:widowControl/>
        <w:autoSpaceDE w:val="0"/>
        <w:autoSpaceDN w:val="0"/>
        <w:adjustRightInd w:val="0"/>
        <w:jc w:val="both"/>
        <w:rPr>
          <w:color w:val="000000"/>
          <w:sz w:val="24"/>
          <w:szCs w:val="24"/>
          <w:lang w:val="it-IT"/>
        </w:rPr>
      </w:pPr>
    </w:p>
    <w:p w:rsidR="002D6DAE" w:rsidRPr="009B02E0" w:rsidRDefault="002D6DAE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Il sottoscritto _____________________________________________________________________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nato il _______________________ a ______________________________________ (Prov._____)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in qualità di ______________________________________________________________________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>dell’ente/azienda ___________________________________</w:t>
      </w:r>
      <w:r>
        <w:rPr>
          <w:color w:val="000000"/>
          <w:sz w:val="24"/>
          <w:lang w:val="it-IT"/>
        </w:rPr>
        <w:t>______________________________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con sede in ______________________________________________________________________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con codice fiscale n. _______________________________________________________________ </w:t>
      </w:r>
    </w:p>
    <w:p w:rsidR="002D6DAE" w:rsidRPr="009B02E0" w:rsidRDefault="002D6DAE" w:rsidP="004E5BD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9B02E0">
        <w:rPr>
          <w:rFonts w:ascii="Calibri" w:hAnsi="Calibri"/>
          <w:sz w:val="24"/>
          <w:szCs w:val="24"/>
          <w:lang w:val="it-IT"/>
        </w:rPr>
        <w:t>soggetto giuridico accreditato / qualificato ai sensi della Dir. 170/2016.</w:t>
      </w:r>
    </w:p>
    <w:p w:rsidR="002D6DAE" w:rsidRPr="009B02E0" w:rsidRDefault="002D6DAE" w:rsidP="004E5BD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2D6DAE" w:rsidRPr="009B02E0" w:rsidRDefault="002D6DAE" w:rsidP="004E5BD2">
      <w:pPr>
        <w:widowControl/>
        <w:autoSpaceDE w:val="0"/>
        <w:autoSpaceDN w:val="0"/>
        <w:adjustRightInd w:val="0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Ai sensi degli articoli 46 e 47 del DPR 28 dicembre 2000 n.445, consapevole delle sanzioni penali previste dall'articolo 76 del medesimo DPR 445/2000, per le ipotesi di falsità in atti e dichiarazioni mendaci ivi indicate;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lang w:val="it-IT"/>
        </w:rPr>
      </w:pPr>
      <w:r w:rsidRPr="009B02E0">
        <w:rPr>
          <w:b/>
          <w:bCs/>
          <w:iCs/>
          <w:color w:val="000000"/>
          <w:sz w:val="24"/>
          <w:lang w:val="it-IT"/>
        </w:rPr>
        <w:t>DICHIARA</w:t>
      </w:r>
    </w:p>
    <w:p w:rsidR="002D6DAE" w:rsidRPr="009B02E0" w:rsidRDefault="002D6DAE" w:rsidP="004E5BD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9B02E0">
        <w:rPr>
          <w:rFonts w:ascii="Calibri" w:hAnsi="Calibri"/>
          <w:sz w:val="24"/>
          <w:szCs w:val="24"/>
          <w:lang w:val="it-IT"/>
        </w:rPr>
        <w:t>che l’ente/azienda/impresa __________________________</w:t>
      </w:r>
      <w:r>
        <w:rPr>
          <w:rFonts w:ascii="Calibri" w:hAnsi="Calibri"/>
          <w:sz w:val="24"/>
          <w:szCs w:val="24"/>
          <w:lang w:val="it-IT"/>
        </w:rPr>
        <w:t>_______________________________</w:t>
      </w:r>
      <w:r w:rsidRPr="009B02E0">
        <w:rPr>
          <w:rFonts w:ascii="Calibri" w:hAnsi="Calibri"/>
          <w:sz w:val="24"/>
          <w:szCs w:val="24"/>
          <w:lang w:val="it-IT"/>
        </w:rPr>
        <w:t xml:space="preserve"> è accreditata/qualificata ai sensi della Dir. 170/2016;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>che l'impresa è iscritta nel registro delle imprese della Camera di Com</w:t>
      </w:r>
      <w:r>
        <w:rPr>
          <w:color w:val="000000"/>
          <w:sz w:val="24"/>
          <w:lang w:val="it-IT"/>
        </w:rPr>
        <w:t>mercio di _______________</w:t>
      </w:r>
      <w:r w:rsidRPr="009B02E0">
        <w:rPr>
          <w:color w:val="000000"/>
          <w:sz w:val="24"/>
          <w:lang w:val="it-IT"/>
        </w:rPr>
        <w:t xml:space="preserve"> per la seguente attività _________________________________ e che i dati dell'iscrizione sono i seguenti (per le ditte con sede in uno stato straniero, indicare i dati di iscrizione nell'Albo o Lista ufficiale dello Stato di appartenenza):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131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numero di iscrizione _____________________________________________</w:t>
      </w:r>
      <w:r>
        <w:rPr>
          <w:color w:val="000000"/>
          <w:sz w:val="24"/>
          <w:lang w:val="it-IT"/>
        </w:rPr>
        <w:t>____</w:t>
      </w:r>
      <w:r w:rsidRPr="009B02E0">
        <w:rPr>
          <w:color w:val="000000"/>
          <w:sz w:val="24"/>
          <w:lang w:val="it-IT"/>
        </w:rPr>
        <w:t xml:space="preserve">_____________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131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data di iscrizione </w:t>
      </w:r>
      <w:r>
        <w:rPr>
          <w:color w:val="000000"/>
          <w:sz w:val="24"/>
          <w:lang w:val="it-IT"/>
        </w:rPr>
        <w:t xml:space="preserve"> </w:t>
      </w:r>
      <w:r w:rsidRPr="009B02E0">
        <w:rPr>
          <w:color w:val="000000"/>
          <w:sz w:val="24"/>
          <w:lang w:val="it-IT"/>
        </w:rPr>
        <w:t>_______________________________________________________</w:t>
      </w:r>
      <w:r>
        <w:rPr>
          <w:color w:val="000000"/>
          <w:sz w:val="24"/>
          <w:lang w:val="it-IT"/>
        </w:rPr>
        <w:t>___</w:t>
      </w:r>
      <w:r w:rsidRPr="009B02E0">
        <w:rPr>
          <w:color w:val="000000"/>
          <w:sz w:val="24"/>
          <w:lang w:val="it-IT"/>
        </w:rPr>
        <w:t xml:space="preserve">______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131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durata della ditta/data termine ___________________________________________</w:t>
      </w:r>
      <w:r>
        <w:rPr>
          <w:color w:val="000000"/>
          <w:sz w:val="24"/>
          <w:lang w:val="it-IT"/>
        </w:rPr>
        <w:t>__</w:t>
      </w:r>
      <w:r w:rsidRPr="009B02E0">
        <w:rPr>
          <w:color w:val="000000"/>
          <w:sz w:val="24"/>
          <w:lang w:val="it-IT"/>
        </w:rPr>
        <w:t xml:space="preserve">________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131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forma giuridica _______________________________</w:t>
      </w:r>
      <w:r>
        <w:rPr>
          <w:color w:val="000000"/>
          <w:sz w:val="24"/>
          <w:lang w:val="it-IT"/>
        </w:rPr>
        <w:t>____</w:t>
      </w:r>
      <w:r w:rsidRPr="009B02E0">
        <w:rPr>
          <w:color w:val="000000"/>
          <w:sz w:val="24"/>
          <w:lang w:val="it-IT"/>
        </w:rPr>
        <w:t xml:space="preserve">_______________________________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titolari, soci, direttori tecnici, amministratori muniti di rappresentanza, soci accomandatari </w:t>
      </w:r>
    </w:p>
    <w:p w:rsidR="002D6DAE" w:rsidRDefault="002D6DAE" w:rsidP="004E5BD2">
      <w:pPr>
        <w:widowControl/>
        <w:autoSpaceDE w:val="0"/>
        <w:autoSpaceDN w:val="0"/>
        <w:adjustRightInd w:val="0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(indicare i nominativi, le qualifiche, le date di nascita e la residenza):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________________________________________________________________________________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________________________________________________________________________________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131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di avere posizione n. ___________________ presso l'INPS di </w:t>
      </w:r>
      <w:r>
        <w:rPr>
          <w:color w:val="000000"/>
          <w:sz w:val="24"/>
          <w:lang w:val="it-IT"/>
        </w:rPr>
        <w:t xml:space="preserve"> </w:t>
      </w:r>
      <w:r w:rsidRPr="009B02E0">
        <w:rPr>
          <w:color w:val="000000"/>
          <w:sz w:val="24"/>
          <w:lang w:val="it-IT"/>
        </w:rPr>
        <w:t>________ sede di ______</w:t>
      </w:r>
      <w:r>
        <w:rPr>
          <w:color w:val="000000"/>
          <w:sz w:val="24"/>
          <w:lang w:val="it-IT"/>
        </w:rPr>
        <w:t>_</w:t>
      </w:r>
      <w:r w:rsidRPr="009B02E0">
        <w:rPr>
          <w:color w:val="000000"/>
          <w:sz w:val="24"/>
          <w:lang w:val="it-IT"/>
        </w:rPr>
        <w:t xml:space="preserve">______;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131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di avere</w:t>
      </w:r>
      <w:r>
        <w:rPr>
          <w:color w:val="000000"/>
          <w:sz w:val="24"/>
          <w:lang w:val="it-IT"/>
        </w:rPr>
        <w:t xml:space="preserve"> posizione n. ___________________ </w:t>
      </w:r>
      <w:r w:rsidRPr="009B02E0">
        <w:rPr>
          <w:color w:val="000000"/>
          <w:sz w:val="24"/>
          <w:lang w:val="it-IT"/>
        </w:rPr>
        <w:t>presso l'INAIL di ________ sede di _________</w:t>
      </w:r>
      <w:r>
        <w:rPr>
          <w:color w:val="000000"/>
          <w:sz w:val="24"/>
          <w:lang w:val="it-IT"/>
        </w:rPr>
        <w:t>_</w:t>
      </w:r>
      <w:r w:rsidRPr="009B02E0">
        <w:rPr>
          <w:color w:val="000000"/>
          <w:sz w:val="24"/>
          <w:lang w:val="it-IT"/>
        </w:rPr>
        <w:t xml:space="preserve">___;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131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che il numero Partita IVA corrisponde al seguente _____________________________</w:t>
      </w:r>
      <w:r>
        <w:rPr>
          <w:color w:val="000000"/>
          <w:sz w:val="24"/>
          <w:lang w:val="it-IT"/>
        </w:rPr>
        <w:t>_</w:t>
      </w:r>
      <w:r w:rsidRPr="009B02E0">
        <w:rPr>
          <w:color w:val="000000"/>
          <w:sz w:val="24"/>
          <w:lang w:val="it-IT"/>
        </w:rPr>
        <w:t>___</w:t>
      </w:r>
      <w:r>
        <w:rPr>
          <w:color w:val="000000"/>
          <w:sz w:val="24"/>
          <w:lang w:val="it-IT"/>
        </w:rPr>
        <w:t>_</w:t>
      </w:r>
      <w:r w:rsidRPr="009B02E0">
        <w:rPr>
          <w:color w:val="000000"/>
          <w:sz w:val="24"/>
          <w:lang w:val="it-IT"/>
        </w:rPr>
        <w:t xml:space="preserve">___;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131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che il numero di registro ditte corrisponde al seguente __________________ anno _______</w:t>
      </w:r>
      <w:r>
        <w:rPr>
          <w:color w:val="000000"/>
          <w:sz w:val="24"/>
          <w:lang w:val="it-IT"/>
        </w:rPr>
        <w:t>_</w:t>
      </w:r>
      <w:r w:rsidRPr="009B02E0">
        <w:rPr>
          <w:color w:val="000000"/>
          <w:sz w:val="24"/>
          <w:lang w:val="it-IT"/>
        </w:rPr>
        <w:t xml:space="preserve">__;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131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di applicare nei confronti dei propri dipendenti CCNL dei/l _______ n° dipendenti ____</w:t>
      </w:r>
      <w:r>
        <w:rPr>
          <w:color w:val="000000"/>
          <w:sz w:val="24"/>
          <w:lang w:val="it-IT"/>
        </w:rPr>
        <w:t>_</w:t>
      </w:r>
      <w:r w:rsidRPr="009B02E0">
        <w:rPr>
          <w:color w:val="000000"/>
          <w:sz w:val="24"/>
          <w:lang w:val="it-IT"/>
        </w:rPr>
        <w:t>___</w:t>
      </w:r>
      <w:r>
        <w:rPr>
          <w:color w:val="000000"/>
          <w:sz w:val="24"/>
          <w:lang w:val="it-IT"/>
        </w:rPr>
        <w:t>__</w:t>
      </w:r>
      <w:r w:rsidRPr="009B02E0">
        <w:rPr>
          <w:color w:val="000000"/>
          <w:sz w:val="24"/>
          <w:lang w:val="it-IT"/>
        </w:rPr>
        <w:t xml:space="preserve">__;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che l'Impresa non si trova, rispetto ad altro partecipante alla gara, in alcuna situazione di controllo di cui all'art. 2359 del Codice Civile o in una qualsiasi relazione anche di fatto, ovvero di trovarsi in situazione di controllo, di cui al citato art. 2359, con altro concorrente e di aver formulato autonomamente l'offerta;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4"/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di aver esaminato l’avviso di selezione ed i rispettivi allegati e di conoscere ed accettare tutte le previsioni, clausole e condizioni indicate nel bando di gara e rispettivi allegati;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4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di essere disponibile ad eseguire il servizio oggetto della gara subito dopo la comunicazione di aggiudicazione dello stesso e quindi nelle more della stipulazione del contratto;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4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di essere informato, ai sensi e per gli effetti di cui al D.Lgs. n.196/2003, che i dati personali raccolti saranno trattati, anche con strumenti informatici, esclusivamente nell'ambito del procedimento per il quale la presente dichiarazione viene resa;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spacing w:after="4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di aver espletato tutti gli obblighi derivanti dalle norme di sicurezza e salute sul luogo di lavoro ai sensi del D.L. 81/2008 art.26 e successivi aggiornamenti, nonché alle norme correlate; </w:t>
      </w:r>
    </w:p>
    <w:p w:rsidR="002D6DAE" w:rsidRPr="009B02E0" w:rsidRDefault="002D6DAE" w:rsidP="004E5BD2">
      <w:pPr>
        <w:widowControl/>
        <w:autoSpaceDE w:val="0"/>
        <w:autoSpaceDN w:val="0"/>
        <w:adjustRightInd w:val="0"/>
        <w:jc w:val="both"/>
        <w:rPr>
          <w:color w:val="000000"/>
          <w:sz w:val="24"/>
          <w:lang w:val="it-IT"/>
        </w:rPr>
      </w:pPr>
      <w:r w:rsidRPr="009B02E0">
        <w:rPr>
          <w:rFonts w:cs="Calibri"/>
          <w:color w:val="000000"/>
          <w:sz w:val="24"/>
          <w:lang w:val="it-IT"/>
        </w:rPr>
        <w:t></w:t>
      </w:r>
      <w:r w:rsidRPr="009B02E0">
        <w:rPr>
          <w:color w:val="000000"/>
          <w:sz w:val="24"/>
          <w:lang w:val="it-IT"/>
        </w:rPr>
        <w:t xml:space="preserve"> di non trovarsi nelle condizioni che comportano l’esclusione dalla partecipazione alle gare ai sensi dell’art. 80 D.Lgs. 50/2016 </w:t>
      </w:r>
    </w:p>
    <w:p w:rsidR="002D6DAE" w:rsidRPr="009B02E0" w:rsidRDefault="002D6DAE" w:rsidP="009744B2">
      <w:pPr>
        <w:pStyle w:val="Heading2"/>
        <w:spacing w:before="0"/>
        <w:jc w:val="center"/>
        <w:rPr>
          <w:rFonts w:ascii="Calibri" w:hAnsi="Calibri"/>
          <w:bCs w:val="0"/>
          <w:color w:val="auto"/>
          <w:sz w:val="24"/>
          <w:szCs w:val="24"/>
          <w:lang w:val="it-IT"/>
        </w:rPr>
      </w:pPr>
      <w:r w:rsidRPr="009B02E0">
        <w:rPr>
          <w:rFonts w:ascii="Calibri" w:hAnsi="Calibri"/>
          <w:color w:val="auto"/>
          <w:spacing w:val="-2"/>
          <w:sz w:val="24"/>
          <w:szCs w:val="24"/>
          <w:lang w:val="it-IT"/>
        </w:rPr>
        <w:t>C</w:t>
      </w:r>
      <w:r w:rsidRPr="009B02E0">
        <w:rPr>
          <w:rFonts w:ascii="Calibri" w:hAnsi="Calibri"/>
          <w:color w:val="auto"/>
          <w:sz w:val="24"/>
          <w:szCs w:val="24"/>
          <w:lang w:val="it-IT"/>
        </w:rPr>
        <w:t>HI</w:t>
      </w:r>
      <w:r w:rsidRPr="009B02E0">
        <w:rPr>
          <w:rFonts w:ascii="Calibri" w:hAnsi="Calibri"/>
          <w:color w:val="auto"/>
          <w:spacing w:val="-3"/>
          <w:sz w:val="24"/>
          <w:szCs w:val="24"/>
          <w:lang w:val="it-IT"/>
        </w:rPr>
        <w:t>E</w:t>
      </w:r>
      <w:r w:rsidRPr="009B02E0">
        <w:rPr>
          <w:rFonts w:ascii="Calibri" w:hAnsi="Calibri"/>
          <w:color w:val="auto"/>
          <w:sz w:val="24"/>
          <w:szCs w:val="24"/>
          <w:lang w:val="it-IT"/>
        </w:rPr>
        <w:t>DE</w:t>
      </w:r>
    </w:p>
    <w:p w:rsidR="002D6DAE" w:rsidRPr="009B02E0" w:rsidRDefault="002D6DAE" w:rsidP="009744B2">
      <w:pPr>
        <w:jc w:val="both"/>
        <w:rPr>
          <w:sz w:val="24"/>
          <w:szCs w:val="24"/>
          <w:lang w:val="it-IT"/>
        </w:rPr>
      </w:pPr>
    </w:p>
    <w:p w:rsidR="002D6DAE" w:rsidRPr="009B02E0" w:rsidRDefault="002D6DAE" w:rsidP="00BA3F53">
      <w:pPr>
        <w:pStyle w:val="BodyText"/>
        <w:tabs>
          <w:tab w:val="left" w:pos="660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9B02E0">
        <w:rPr>
          <w:rFonts w:ascii="Calibri" w:hAnsi="Calibri"/>
          <w:sz w:val="24"/>
          <w:szCs w:val="24"/>
          <w:lang w:val="it-IT"/>
        </w:rPr>
        <w:t>l</w:t>
      </w:r>
      <w:r w:rsidRPr="009B02E0">
        <w:rPr>
          <w:rFonts w:ascii="Calibri" w:hAnsi="Calibri"/>
          <w:spacing w:val="-1"/>
          <w:sz w:val="24"/>
          <w:szCs w:val="24"/>
          <w:lang w:val="it-IT"/>
        </w:rPr>
        <w:t>'</w:t>
      </w:r>
      <w:r w:rsidRPr="009B02E0">
        <w:rPr>
          <w:rFonts w:ascii="Calibri" w:hAnsi="Calibri"/>
          <w:sz w:val="24"/>
          <w:szCs w:val="24"/>
          <w:lang w:val="it-IT"/>
        </w:rPr>
        <w:t>a</w:t>
      </w:r>
      <w:r w:rsidRPr="009B02E0">
        <w:rPr>
          <w:rFonts w:ascii="Calibri" w:hAnsi="Calibri"/>
          <w:spacing w:val="-2"/>
          <w:sz w:val="24"/>
          <w:szCs w:val="24"/>
          <w:lang w:val="it-IT"/>
        </w:rPr>
        <w:t>m</w:t>
      </w:r>
      <w:r w:rsidRPr="009B02E0">
        <w:rPr>
          <w:rFonts w:ascii="Calibri" w:hAnsi="Calibri"/>
          <w:sz w:val="24"/>
          <w:szCs w:val="24"/>
          <w:lang w:val="it-IT"/>
        </w:rPr>
        <w:t>mi</w:t>
      </w:r>
      <w:r w:rsidRPr="009B02E0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9B02E0">
        <w:rPr>
          <w:rFonts w:ascii="Calibri" w:hAnsi="Calibri"/>
          <w:sz w:val="24"/>
          <w:szCs w:val="24"/>
          <w:lang w:val="it-IT"/>
        </w:rPr>
        <w:t>sio</w:t>
      </w:r>
      <w:r w:rsidRPr="009B02E0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9B02E0">
        <w:rPr>
          <w:rFonts w:ascii="Calibri" w:hAnsi="Calibri"/>
          <w:sz w:val="24"/>
          <w:szCs w:val="24"/>
          <w:lang w:val="it-IT"/>
        </w:rPr>
        <w:t>e</w:t>
      </w:r>
      <w:r w:rsidRPr="009B02E0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9B02E0">
        <w:rPr>
          <w:rFonts w:ascii="Calibri" w:hAnsi="Calibri"/>
          <w:sz w:val="24"/>
          <w:szCs w:val="24"/>
          <w:lang w:val="it-IT"/>
        </w:rPr>
        <w:t xml:space="preserve">alla </w:t>
      </w:r>
      <w:r w:rsidRPr="009B02E0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9B02E0">
        <w:rPr>
          <w:rFonts w:ascii="Calibri" w:hAnsi="Calibri"/>
          <w:sz w:val="24"/>
          <w:szCs w:val="24"/>
          <w:lang w:val="it-IT"/>
        </w:rPr>
        <w:t>elez</w:t>
      </w:r>
      <w:r w:rsidRPr="009B02E0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9B02E0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9B02E0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9B02E0">
        <w:rPr>
          <w:rFonts w:ascii="Calibri" w:hAnsi="Calibri"/>
          <w:sz w:val="24"/>
          <w:szCs w:val="24"/>
          <w:lang w:val="it-IT"/>
        </w:rPr>
        <w:t>e di ESPERTI</w:t>
      </w:r>
      <w:r w:rsidRPr="009B02E0">
        <w:rPr>
          <w:rFonts w:ascii="Calibri" w:hAnsi="Calibri"/>
          <w:b/>
          <w:bCs/>
          <w:spacing w:val="-3"/>
          <w:sz w:val="24"/>
          <w:szCs w:val="24"/>
          <w:lang w:val="it-IT"/>
        </w:rPr>
        <w:t xml:space="preserve"> </w:t>
      </w:r>
      <w:r w:rsidRPr="009B02E0">
        <w:rPr>
          <w:rFonts w:ascii="Calibri" w:hAnsi="Calibri"/>
          <w:spacing w:val="-4"/>
          <w:sz w:val="24"/>
          <w:szCs w:val="24"/>
          <w:lang w:val="it-IT"/>
        </w:rPr>
        <w:t>p</w:t>
      </w:r>
      <w:r w:rsidRPr="009B02E0">
        <w:rPr>
          <w:rFonts w:ascii="Calibri" w:hAnsi="Calibri"/>
          <w:sz w:val="24"/>
          <w:szCs w:val="24"/>
          <w:lang w:val="it-IT"/>
        </w:rPr>
        <w:t>er i</w:t>
      </w:r>
      <w:r w:rsidRPr="009B02E0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9B02E0">
        <w:rPr>
          <w:rFonts w:ascii="Calibri" w:hAnsi="Calibri"/>
          <w:sz w:val="24"/>
          <w:szCs w:val="24"/>
          <w:lang w:val="it-IT"/>
        </w:rPr>
        <w:t>c</w:t>
      </w:r>
      <w:r w:rsidRPr="009B02E0">
        <w:rPr>
          <w:rFonts w:ascii="Calibri" w:hAnsi="Calibri"/>
          <w:spacing w:val="1"/>
          <w:sz w:val="24"/>
          <w:szCs w:val="24"/>
          <w:lang w:val="it-IT"/>
        </w:rPr>
        <w:t>o</w:t>
      </w:r>
      <w:r w:rsidRPr="009B02E0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9B02E0">
        <w:rPr>
          <w:rFonts w:ascii="Calibri" w:hAnsi="Calibri"/>
          <w:sz w:val="24"/>
          <w:szCs w:val="24"/>
          <w:lang w:val="it-IT"/>
        </w:rPr>
        <w:t>tri f</w:t>
      </w:r>
      <w:r w:rsidRPr="009B02E0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9B02E0">
        <w:rPr>
          <w:rFonts w:ascii="Calibri" w:hAnsi="Calibri"/>
          <w:sz w:val="24"/>
          <w:szCs w:val="24"/>
          <w:lang w:val="it-IT"/>
        </w:rPr>
        <w:t>rm</w:t>
      </w:r>
      <w:r w:rsidRPr="009B02E0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9B02E0">
        <w:rPr>
          <w:rFonts w:ascii="Calibri" w:hAnsi="Calibri"/>
          <w:sz w:val="24"/>
          <w:szCs w:val="24"/>
          <w:lang w:val="it-IT"/>
        </w:rPr>
        <w:t>ti</w:t>
      </w:r>
      <w:r w:rsidRPr="009B02E0">
        <w:rPr>
          <w:rFonts w:ascii="Calibri" w:hAnsi="Calibri"/>
          <w:spacing w:val="1"/>
          <w:sz w:val="24"/>
          <w:szCs w:val="24"/>
          <w:lang w:val="it-IT"/>
        </w:rPr>
        <w:t>v</w:t>
      </w:r>
      <w:r w:rsidRPr="009B02E0">
        <w:rPr>
          <w:rFonts w:ascii="Calibri" w:hAnsi="Calibri"/>
          <w:sz w:val="24"/>
          <w:szCs w:val="24"/>
          <w:lang w:val="it-IT"/>
        </w:rPr>
        <w:t>i in</w:t>
      </w:r>
      <w:r w:rsidRPr="009B02E0">
        <w:rPr>
          <w:rFonts w:ascii="Calibri" w:hAnsi="Calibri"/>
          <w:spacing w:val="-4"/>
          <w:sz w:val="24"/>
          <w:szCs w:val="24"/>
          <w:lang w:val="it-IT"/>
        </w:rPr>
        <w:t xml:space="preserve"> </w:t>
      </w:r>
      <w:r w:rsidRPr="009B02E0">
        <w:rPr>
          <w:rFonts w:ascii="Calibri" w:hAnsi="Calibri"/>
          <w:sz w:val="24"/>
          <w:szCs w:val="24"/>
          <w:lang w:val="it-IT"/>
        </w:rPr>
        <w:t>pre</w:t>
      </w:r>
      <w:r w:rsidRPr="009B02E0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9B02E0">
        <w:rPr>
          <w:rFonts w:ascii="Calibri" w:hAnsi="Calibri"/>
          <w:sz w:val="24"/>
          <w:szCs w:val="24"/>
          <w:lang w:val="it-IT"/>
        </w:rPr>
        <w:t>en</w:t>
      </w:r>
      <w:r w:rsidRPr="009B02E0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9B02E0">
        <w:rPr>
          <w:rFonts w:ascii="Calibri" w:hAnsi="Calibri"/>
          <w:sz w:val="24"/>
          <w:szCs w:val="24"/>
          <w:lang w:val="it-IT"/>
        </w:rPr>
        <w:t xml:space="preserve">a e on-line </w:t>
      </w:r>
      <w:r>
        <w:rPr>
          <w:rFonts w:ascii="Calibri" w:hAnsi="Calibri"/>
          <w:sz w:val="24"/>
          <w:szCs w:val="24"/>
          <w:lang w:val="it-IT"/>
        </w:rPr>
        <w:t xml:space="preserve">per </w:t>
      </w:r>
      <w:r w:rsidRPr="009B02E0">
        <w:rPr>
          <w:rFonts w:ascii="Calibri" w:hAnsi="Calibri"/>
          <w:spacing w:val="-1"/>
          <w:sz w:val="24"/>
          <w:szCs w:val="24"/>
          <w:lang w:val="it-IT"/>
        </w:rPr>
        <w:t xml:space="preserve">il corso di formazione </w:t>
      </w:r>
      <w:r>
        <w:rPr>
          <w:rFonts w:ascii="Calibri" w:hAnsi="Calibri"/>
          <w:spacing w:val="-1"/>
          <w:sz w:val="24"/>
          <w:szCs w:val="24"/>
          <w:lang w:val="it-IT"/>
        </w:rPr>
        <w:t>_______________________________________________________________________</w:t>
      </w:r>
    </w:p>
    <w:p w:rsidR="002D6DAE" w:rsidRPr="009B02E0" w:rsidRDefault="002D6DAE" w:rsidP="00BA3F53">
      <w:pPr>
        <w:pStyle w:val="BodyText"/>
        <w:tabs>
          <w:tab w:val="left" w:pos="660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2D6DAE" w:rsidRPr="009B02E0" w:rsidRDefault="002D6DAE" w:rsidP="009744B2">
      <w:pPr>
        <w:pStyle w:val="Heading2"/>
        <w:spacing w:before="0"/>
        <w:jc w:val="center"/>
        <w:rPr>
          <w:rFonts w:ascii="Calibri" w:hAnsi="Calibri"/>
          <w:color w:val="auto"/>
          <w:spacing w:val="-3"/>
          <w:sz w:val="24"/>
          <w:szCs w:val="24"/>
          <w:lang w:val="it-IT"/>
        </w:rPr>
      </w:pPr>
      <w:r w:rsidRPr="009B02E0">
        <w:rPr>
          <w:rFonts w:ascii="Calibri" w:hAnsi="Calibri"/>
          <w:color w:val="auto"/>
          <w:spacing w:val="-3"/>
          <w:sz w:val="24"/>
          <w:szCs w:val="24"/>
          <w:lang w:val="it-IT"/>
        </w:rPr>
        <w:t xml:space="preserve">DICHIARA INOLTRE </w:t>
      </w:r>
    </w:p>
    <w:p w:rsidR="002D6DAE" w:rsidRDefault="002D6DAE" w:rsidP="000A0048">
      <w:pPr>
        <w:jc w:val="both"/>
        <w:rPr>
          <w:color w:val="000000"/>
          <w:sz w:val="24"/>
          <w:lang w:val="it-IT"/>
        </w:rPr>
      </w:pPr>
    </w:p>
    <w:p w:rsidR="002D6DAE" w:rsidRPr="009B02E0" w:rsidRDefault="002D6DAE" w:rsidP="000A0048">
      <w:pPr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 xml:space="preserve">che nel proprio organico sono presenti le figure professionali in possesso dei titoli culturali e professionali e </w:t>
      </w:r>
      <w:r>
        <w:rPr>
          <w:color w:val="000000"/>
          <w:sz w:val="24"/>
          <w:lang w:val="it-IT"/>
        </w:rPr>
        <w:t>di servizio previsti dagli art. 4 e 6</w:t>
      </w:r>
      <w:r w:rsidRPr="009B02E0">
        <w:rPr>
          <w:color w:val="000000"/>
          <w:sz w:val="24"/>
          <w:lang w:val="it-IT"/>
        </w:rPr>
        <w:t xml:space="preserve"> dell’Avviso.</w:t>
      </w:r>
    </w:p>
    <w:p w:rsidR="002D6DAE" w:rsidRPr="009B02E0" w:rsidRDefault="002D6DAE" w:rsidP="000A0048">
      <w:pPr>
        <w:jc w:val="both"/>
        <w:rPr>
          <w:color w:val="000000"/>
          <w:sz w:val="24"/>
          <w:lang w:val="it-IT"/>
        </w:rPr>
      </w:pPr>
    </w:p>
    <w:p w:rsidR="002D6DAE" w:rsidRPr="009B02E0" w:rsidRDefault="002D6DAE" w:rsidP="00610E62">
      <w:pPr>
        <w:jc w:val="both"/>
        <w:rPr>
          <w:color w:val="000000"/>
          <w:sz w:val="24"/>
          <w:lang w:val="it-IT"/>
        </w:rPr>
      </w:pPr>
      <w:r w:rsidRPr="009B02E0">
        <w:rPr>
          <w:color w:val="000000"/>
          <w:sz w:val="24"/>
          <w:lang w:val="it-IT"/>
        </w:rPr>
        <w:t>Pertanto presenta la candidatura per la selezione dei seguenti esperti (da ripetere per ogni esperto per cui si presente la candidatura):</w:t>
      </w:r>
    </w:p>
    <w:p w:rsidR="002D6DAE" w:rsidRPr="009B02E0" w:rsidRDefault="002D6DAE" w:rsidP="00610E62">
      <w:pPr>
        <w:jc w:val="both"/>
        <w:rPr>
          <w:color w:val="000000"/>
          <w:sz w:val="24"/>
          <w:lang w:val="it-IT"/>
        </w:rPr>
      </w:pPr>
    </w:p>
    <w:p w:rsidR="002D6DAE" w:rsidRDefault="002D6DAE" w:rsidP="009744B2">
      <w:pPr>
        <w:pStyle w:val="BodyText"/>
        <w:ind w:left="0"/>
        <w:jc w:val="both"/>
        <w:rPr>
          <w:rFonts w:ascii="Calibri" w:hAnsi="Calibri"/>
          <w:b/>
          <w:sz w:val="24"/>
          <w:szCs w:val="24"/>
          <w:lang w:val="it-IT"/>
        </w:rPr>
      </w:pPr>
      <w:r w:rsidRPr="009B02E0">
        <w:rPr>
          <w:rFonts w:ascii="Calibri" w:hAnsi="Calibri"/>
          <w:b/>
          <w:sz w:val="24"/>
          <w:szCs w:val="24"/>
          <w:lang w:val="it-IT"/>
        </w:rPr>
        <w:t>NOME E COGNOME ESPERTO:</w:t>
      </w:r>
    </w:p>
    <w:p w:rsidR="002D6DAE" w:rsidRPr="009B02E0" w:rsidRDefault="002D6DAE" w:rsidP="009744B2">
      <w:pPr>
        <w:pStyle w:val="BodyText"/>
        <w:ind w:left="0"/>
        <w:jc w:val="both"/>
        <w:rPr>
          <w:rFonts w:ascii="Calibri" w:hAnsi="Calibri"/>
          <w:b/>
          <w:sz w:val="20"/>
          <w:szCs w:val="20"/>
          <w:lang w:val="it-IT"/>
        </w:rPr>
      </w:pPr>
    </w:p>
    <w:p w:rsidR="002D6DAE" w:rsidRPr="009B02E0" w:rsidRDefault="002D6DAE" w:rsidP="009744B2">
      <w:pPr>
        <w:pStyle w:val="BodyText"/>
        <w:ind w:left="0"/>
        <w:jc w:val="both"/>
        <w:rPr>
          <w:rFonts w:ascii="Calibri" w:hAnsi="Calibri"/>
          <w:sz w:val="20"/>
          <w:szCs w:val="20"/>
          <w:lang w:val="it-IT"/>
        </w:rPr>
      </w:pPr>
      <w:r w:rsidRPr="009B02E0">
        <w:rPr>
          <w:rFonts w:ascii="Calibri" w:hAnsi="Calibri"/>
          <w:sz w:val="20"/>
          <w:szCs w:val="20"/>
          <w:lang w:val="it-IT"/>
        </w:rPr>
        <w:t>________________________________________________________________________________</w:t>
      </w:r>
    </w:p>
    <w:p w:rsidR="002D6DAE" w:rsidRPr="009B02E0" w:rsidRDefault="002D6DAE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2D6DAE" w:rsidRPr="00264EA7" w:rsidRDefault="002D6DAE" w:rsidP="00D3410E">
      <w:pPr>
        <w:pStyle w:val="BodyTex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Incarichi di docente/relatore in corsi di formazione, convegni, seminari, conferenze, </w:t>
      </w:r>
      <w:r>
        <w:rPr>
          <w:rFonts w:ascii="Calibri" w:hAnsi="Calibri"/>
          <w:sz w:val="24"/>
          <w:szCs w:val="24"/>
          <w:lang w:val="it-IT"/>
        </w:rPr>
        <w:t>solo se riferiti agli</w:t>
      </w:r>
      <w:r w:rsidRPr="00264EA7">
        <w:rPr>
          <w:rFonts w:ascii="Calibri" w:hAnsi="Calibri"/>
          <w:sz w:val="24"/>
          <w:szCs w:val="24"/>
          <w:lang w:val="it-IT"/>
        </w:rPr>
        <w:t xml:space="preserve"> argomenti inerenti l’Area Tematica per cui si propone candidatura,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W w:w="9917" w:type="dxa"/>
        <w:tblLook w:val="00A0"/>
      </w:tblPr>
      <w:tblGrid>
        <w:gridCol w:w="675"/>
        <w:gridCol w:w="9242"/>
      </w:tblGrid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2D6DAE" w:rsidRPr="00264EA7" w:rsidRDefault="002D6DAE" w:rsidP="00D3410E">
      <w:pPr>
        <w:jc w:val="both"/>
        <w:rPr>
          <w:sz w:val="24"/>
          <w:szCs w:val="24"/>
          <w:lang w:val="it-IT"/>
        </w:rPr>
      </w:pPr>
    </w:p>
    <w:p w:rsidR="002D6DAE" w:rsidRPr="00264EA7" w:rsidRDefault="002D6DAE" w:rsidP="00D3410E">
      <w:pPr>
        <w:pStyle w:val="BodyText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tri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caric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h</w:t>
      </w:r>
      <w:r w:rsidRPr="00264EA7">
        <w:rPr>
          <w:rFonts w:ascii="Calibri" w:hAnsi="Calibri"/>
          <w:sz w:val="24"/>
          <w:szCs w:val="24"/>
          <w:lang w:val="it-IT"/>
        </w:rPr>
        <w:t>i di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cen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te</w:t>
      </w:r>
      <w:r w:rsidRPr="00264EA7">
        <w:rPr>
          <w:rFonts w:ascii="Calibri" w:hAnsi="Calibri"/>
          <w:sz w:val="24"/>
          <w:szCs w:val="24"/>
          <w:lang w:val="it-IT"/>
        </w:rPr>
        <w:t>/rela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in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 xml:space="preserve">rsi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ma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veg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 xml:space="preserve">i,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m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ar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,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co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feren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zz</w:t>
      </w:r>
      <w:r w:rsidRPr="00264EA7">
        <w:rPr>
          <w:rFonts w:ascii="Calibri" w:hAnsi="Calibri"/>
          <w:sz w:val="24"/>
          <w:szCs w:val="24"/>
          <w:lang w:val="it-IT"/>
        </w:rPr>
        <w:t>ati da U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iv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rsit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à</w:t>
      </w:r>
      <w:r w:rsidRPr="00264EA7">
        <w:rPr>
          <w:rFonts w:ascii="Calibri" w:hAnsi="Calibri"/>
          <w:sz w:val="24"/>
          <w:szCs w:val="24"/>
          <w:lang w:val="it-IT"/>
        </w:rPr>
        <w:t>, 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 xml:space="preserve">E,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x IR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Uffici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>entrali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peri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264EA7">
        <w:rPr>
          <w:rFonts w:ascii="Calibri" w:hAnsi="Calibri"/>
          <w:sz w:val="24"/>
          <w:szCs w:val="24"/>
          <w:lang w:val="it-IT"/>
        </w:rPr>
        <w:t xml:space="preserve">erici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el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M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R (U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R/UST</w:t>
      </w:r>
      <w:r w:rsidRPr="00264EA7">
        <w:rPr>
          <w:rFonts w:ascii="Calibri" w:hAnsi="Calibri"/>
          <w:sz w:val="24"/>
          <w:szCs w:val="24"/>
          <w:lang w:val="it-IT"/>
        </w:rPr>
        <w:t>), Is</w:t>
      </w:r>
      <w:r w:rsidRPr="00264EA7">
        <w:rPr>
          <w:rFonts w:ascii="Calibri" w:hAnsi="Calibri"/>
          <w:spacing w:val="3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tu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 xml:space="preserve">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last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che,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 xml:space="preserve">entri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 ricerca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 enti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di fo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ma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 as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cia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 ac</w:t>
      </w:r>
      <w:r w:rsidRPr="00264EA7">
        <w:rPr>
          <w:rFonts w:ascii="Calibri" w:hAnsi="Calibri"/>
          <w:spacing w:val="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tati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al MIUR,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ISFOL,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 xml:space="preserve">MEZ,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V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LS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, da Enti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 Regioni</w:t>
      </w:r>
      <w:r>
        <w:rPr>
          <w:rFonts w:ascii="Calibri" w:hAnsi="Calibri"/>
          <w:sz w:val="24"/>
          <w:szCs w:val="24"/>
          <w:lang w:val="it-IT"/>
        </w:rPr>
        <w:t>, solo se riferiti a contenuti di natura psico-pedagogica</w:t>
      </w:r>
    </w:p>
    <w:tbl>
      <w:tblPr>
        <w:tblW w:w="9917" w:type="dxa"/>
        <w:tblLook w:val="00A0"/>
      </w:tblPr>
      <w:tblGrid>
        <w:gridCol w:w="675"/>
        <w:gridCol w:w="9242"/>
      </w:tblGrid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2D6DAE" w:rsidRPr="00264EA7" w:rsidRDefault="002D6DAE" w:rsidP="00D3410E">
      <w:pPr>
        <w:jc w:val="both"/>
        <w:rPr>
          <w:sz w:val="24"/>
          <w:szCs w:val="24"/>
          <w:lang w:val="it-IT"/>
        </w:rPr>
      </w:pPr>
    </w:p>
    <w:p w:rsidR="002D6DAE" w:rsidRPr="00264EA7" w:rsidRDefault="002D6DAE" w:rsidP="00D3410E">
      <w:pPr>
        <w:pStyle w:val="BodyText"/>
        <w:numPr>
          <w:ilvl w:val="0"/>
          <w:numId w:val="3"/>
        </w:numPr>
        <w:tabs>
          <w:tab w:val="left" w:pos="314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Incarichi di docenza in corsi Universitari (Corsi di Laurea, Master, Corsi di perfezionamento, ecc) per gli ambiti tematici inerenti l’area per cui si propone candidature</w:t>
      </w:r>
      <w:r>
        <w:rPr>
          <w:rFonts w:ascii="Calibri" w:hAnsi="Calibri"/>
          <w:sz w:val="24"/>
          <w:szCs w:val="24"/>
          <w:lang w:val="it-IT"/>
        </w:rPr>
        <w:t>, solo se riferiti agli ambiti tematici per cui si propone candidatura</w:t>
      </w:r>
    </w:p>
    <w:tbl>
      <w:tblPr>
        <w:tblW w:w="9917" w:type="dxa"/>
        <w:tblLook w:val="00A0"/>
      </w:tblPr>
      <w:tblGrid>
        <w:gridCol w:w="675"/>
        <w:gridCol w:w="9242"/>
      </w:tblGrid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2D6DAE" w:rsidRPr="00264EA7" w:rsidRDefault="002D6DAE" w:rsidP="00D3410E">
      <w:pPr>
        <w:jc w:val="both"/>
        <w:rPr>
          <w:sz w:val="24"/>
          <w:szCs w:val="24"/>
          <w:lang w:val="it-IT"/>
        </w:rPr>
      </w:pPr>
    </w:p>
    <w:p w:rsidR="002D6DAE" w:rsidRPr="00264EA7" w:rsidRDefault="002D6DAE" w:rsidP="00D3410E">
      <w:pPr>
        <w:pStyle w:val="BodyText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</w:t>
      </w:r>
      <w:r>
        <w:rPr>
          <w:rFonts w:ascii="Calibri" w:hAnsi="Calibri"/>
          <w:sz w:val="24"/>
          <w:lang w:val="it-IT"/>
        </w:rPr>
        <w:t>solo se riferiti a</w:t>
      </w:r>
      <w:r w:rsidRPr="009D385A">
        <w:rPr>
          <w:rFonts w:ascii="Calibri" w:hAnsi="Calibri"/>
          <w:sz w:val="24"/>
          <w:lang w:val="it-IT"/>
        </w:rPr>
        <w:t xml:space="preserve"> tematiche inerenti l’area per cui si propone candidatura</w:t>
      </w:r>
    </w:p>
    <w:tbl>
      <w:tblPr>
        <w:tblW w:w="9917" w:type="dxa"/>
        <w:tblLook w:val="00A0"/>
      </w:tblPr>
      <w:tblGrid>
        <w:gridCol w:w="675"/>
        <w:gridCol w:w="9242"/>
      </w:tblGrid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2D6DAE" w:rsidRPr="00264EA7" w:rsidRDefault="002D6DAE" w:rsidP="00D3410E">
      <w:pPr>
        <w:jc w:val="both"/>
        <w:rPr>
          <w:sz w:val="24"/>
          <w:szCs w:val="24"/>
          <w:lang w:val="it-IT"/>
        </w:rPr>
      </w:pPr>
    </w:p>
    <w:p w:rsidR="002D6DAE" w:rsidRPr="00264EA7" w:rsidRDefault="002D6DAE" w:rsidP="00D3410E">
      <w:pPr>
        <w:pStyle w:val="BodyText"/>
        <w:numPr>
          <w:ilvl w:val="0"/>
          <w:numId w:val="3"/>
        </w:numPr>
        <w:tabs>
          <w:tab w:val="left" w:pos="330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pacing w:val="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ubb</w:t>
      </w:r>
      <w:r w:rsidRPr="00264EA7">
        <w:rPr>
          <w:rFonts w:ascii="Calibri" w:hAnsi="Calibri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ca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carta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>ee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m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lt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med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ali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nu</w:t>
      </w:r>
      <w:r w:rsidRPr="00264EA7">
        <w:rPr>
          <w:rFonts w:ascii="Calibri" w:hAnsi="Calibri"/>
          <w:sz w:val="24"/>
          <w:szCs w:val="24"/>
          <w:lang w:val="it-IT"/>
        </w:rPr>
        <w:t>ti d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attici ca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tacei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z w:val="24"/>
          <w:szCs w:val="24"/>
          <w:lang w:val="it-IT"/>
        </w:rPr>
        <w:t>itali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h</w:t>
      </w:r>
      <w:r w:rsidRPr="00264EA7">
        <w:rPr>
          <w:rFonts w:ascii="Calibri" w:hAnsi="Calibri"/>
          <w:sz w:val="24"/>
          <w:szCs w:val="24"/>
          <w:lang w:val="it-IT"/>
        </w:rPr>
        <w:t>e aff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ar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g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menti 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erenti la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matica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per 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5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si p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 ca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nd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atu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a</w:t>
      </w:r>
    </w:p>
    <w:p w:rsidR="002D6DAE" w:rsidRPr="00264EA7" w:rsidRDefault="002D6DAE" w:rsidP="00D3410E">
      <w:pPr>
        <w:jc w:val="both"/>
        <w:rPr>
          <w:sz w:val="24"/>
          <w:szCs w:val="24"/>
          <w:lang w:val="it-IT"/>
        </w:rPr>
      </w:pPr>
    </w:p>
    <w:tbl>
      <w:tblPr>
        <w:tblW w:w="9917" w:type="dxa"/>
        <w:tblLook w:val="00A0"/>
      </w:tblPr>
      <w:tblGrid>
        <w:gridCol w:w="675"/>
        <w:gridCol w:w="9242"/>
      </w:tblGrid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2D6DAE" w:rsidRPr="00264EA7" w:rsidRDefault="002D6DAE" w:rsidP="00D3410E">
      <w:pPr>
        <w:jc w:val="both"/>
        <w:rPr>
          <w:sz w:val="24"/>
          <w:szCs w:val="24"/>
          <w:lang w:val="it-IT"/>
        </w:rPr>
      </w:pPr>
    </w:p>
    <w:p w:rsidR="002D6DAE" w:rsidRPr="00264EA7" w:rsidRDefault="002D6DAE" w:rsidP="00D3410E">
      <w:pPr>
        <w:pStyle w:val="BodyText"/>
        <w:numPr>
          <w:ilvl w:val="0"/>
          <w:numId w:val="3"/>
        </w:numPr>
        <w:tabs>
          <w:tab w:val="left" w:pos="288"/>
          <w:tab w:val="left" w:pos="564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Esperienze professionali</w:t>
      </w:r>
      <w:r>
        <w:rPr>
          <w:rFonts w:ascii="Calibri" w:hAnsi="Calibri"/>
          <w:sz w:val="24"/>
          <w:szCs w:val="24"/>
          <w:lang w:val="it-IT"/>
        </w:rPr>
        <w:t xml:space="preserve">, </w:t>
      </w:r>
      <w:r>
        <w:rPr>
          <w:rFonts w:ascii="Calibri" w:hAnsi="Calibri"/>
          <w:sz w:val="24"/>
          <w:lang w:val="it-IT"/>
        </w:rPr>
        <w:t>solo se inerenti i contenuti oggetto dell’azione formativa per cui si propone candidatura</w:t>
      </w:r>
    </w:p>
    <w:tbl>
      <w:tblPr>
        <w:tblW w:w="9917" w:type="dxa"/>
        <w:tblLook w:val="00A0"/>
      </w:tblPr>
      <w:tblGrid>
        <w:gridCol w:w="675"/>
        <w:gridCol w:w="9242"/>
      </w:tblGrid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2D6DAE" w:rsidRPr="00264EA7" w:rsidRDefault="002D6DAE" w:rsidP="00D3410E">
      <w:pPr>
        <w:jc w:val="both"/>
        <w:rPr>
          <w:sz w:val="24"/>
          <w:szCs w:val="24"/>
          <w:lang w:val="it-IT"/>
        </w:rPr>
      </w:pPr>
    </w:p>
    <w:p w:rsidR="002D6DAE" w:rsidRPr="00264EA7" w:rsidRDefault="002D6DAE" w:rsidP="00D3410E">
      <w:pPr>
        <w:pStyle w:val="BodyText"/>
        <w:numPr>
          <w:ilvl w:val="0"/>
          <w:numId w:val="3"/>
        </w:numPr>
        <w:tabs>
          <w:tab w:val="left" w:pos="323"/>
        </w:tabs>
        <w:ind w:left="0" w:firstLine="0"/>
        <w:jc w:val="both"/>
        <w:rPr>
          <w:rFonts w:ascii="Calibri" w:hAnsi="Calibri"/>
          <w:spacing w:val="1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ses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di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tte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tati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 xml:space="preserve">rsi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 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ec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izz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m</w:t>
      </w:r>
      <w:r w:rsidRPr="00264EA7">
        <w:rPr>
          <w:rFonts w:ascii="Calibri" w:hAnsi="Calibri"/>
          <w:sz w:val="24"/>
          <w:szCs w:val="24"/>
          <w:lang w:val="it-IT"/>
        </w:rPr>
        <w:t>aster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1° 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2</w:t>
      </w:r>
      <w:r w:rsidRPr="00264EA7">
        <w:rPr>
          <w:rFonts w:ascii="Calibri" w:hAnsi="Calibri"/>
          <w:sz w:val="24"/>
          <w:szCs w:val="24"/>
          <w:lang w:val="it-IT"/>
        </w:rPr>
        <w:t>° 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ve</w:t>
      </w:r>
      <w:r w:rsidRPr="00264EA7">
        <w:rPr>
          <w:rFonts w:ascii="Calibri" w:hAnsi="Calibri"/>
          <w:spacing w:val="4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attinenti l’area tematica di riferimento</w:t>
      </w:r>
    </w:p>
    <w:tbl>
      <w:tblPr>
        <w:tblW w:w="9917" w:type="dxa"/>
        <w:tblLook w:val="00A0"/>
      </w:tblPr>
      <w:tblGrid>
        <w:gridCol w:w="675"/>
        <w:gridCol w:w="9242"/>
      </w:tblGrid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D6DAE" w:rsidRPr="00D3410E" w:rsidTr="00F0549F">
        <w:tc>
          <w:tcPr>
            <w:tcW w:w="675" w:type="dxa"/>
          </w:tcPr>
          <w:p w:rsidR="002D6DAE" w:rsidRPr="00264EA7" w:rsidRDefault="002D6DAE" w:rsidP="00F0549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2D6DAE" w:rsidRPr="00264EA7" w:rsidRDefault="002D6DAE" w:rsidP="00F0549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2D6DAE" w:rsidRDefault="002D6DAE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2D6DAE" w:rsidRPr="009B02E0" w:rsidRDefault="002D6DAE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Il sottoscritto </w:t>
      </w:r>
      <w:r w:rsidRPr="00264EA7">
        <w:rPr>
          <w:rFonts w:ascii="Calibri" w:hAnsi="Calibri"/>
          <w:b/>
          <w:sz w:val="24"/>
          <w:szCs w:val="24"/>
          <w:lang w:val="it-IT"/>
        </w:rPr>
        <w:t>È CONSAPEVOLE</w:t>
      </w:r>
      <w:r w:rsidRPr="00264EA7">
        <w:rPr>
          <w:rFonts w:ascii="Calibri" w:hAnsi="Calibri"/>
          <w:sz w:val="24"/>
          <w:szCs w:val="24"/>
          <w:lang w:val="it-IT"/>
        </w:rPr>
        <w:t xml:space="preserve"> che l’Istituto </w:t>
      </w:r>
      <w:r>
        <w:rPr>
          <w:rFonts w:ascii="Calibri" w:hAnsi="Calibri"/>
          <w:sz w:val="24"/>
          <w:szCs w:val="24"/>
          <w:lang w:val="it-IT"/>
        </w:rPr>
        <w:t>Liceo Statale “Veronica Gambara”</w:t>
      </w:r>
      <w:r w:rsidRPr="00264EA7">
        <w:rPr>
          <w:rFonts w:ascii="Calibri" w:hAnsi="Calibri"/>
          <w:sz w:val="24"/>
          <w:szCs w:val="24"/>
          <w:lang w:val="it-IT"/>
        </w:rPr>
        <w:t xml:space="preserve"> invierà tutte le comunicazioni relative all</w:t>
      </w:r>
      <w:r>
        <w:rPr>
          <w:rFonts w:ascii="Calibri" w:hAnsi="Calibri"/>
          <w:sz w:val="24"/>
          <w:szCs w:val="24"/>
          <w:lang w:val="it-IT"/>
        </w:rPr>
        <w:t>a selezione via PEC o e-mail esclusivamente all’indirizzo e-mail più sopra indicato.</w:t>
      </w:r>
    </w:p>
    <w:p w:rsidR="002D6DAE" w:rsidRPr="009B02E0" w:rsidRDefault="002D6DAE" w:rsidP="009744B2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2D6DAE" w:rsidRPr="009B02E0" w:rsidRDefault="002D6DAE" w:rsidP="009744B2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9B02E0">
        <w:rPr>
          <w:rFonts w:ascii="Calibri" w:hAnsi="Calibri"/>
          <w:sz w:val="24"/>
          <w:szCs w:val="24"/>
          <w:lang w:val="it-IT"/>
        </w:rPr>
        <w:t>____________________________</w:t>
      </w:r>
      <w:r w:rsidRPr="009B02E0">
        <w:rPr>
          <w:rFonts w:ascii="Calibri" w:hAnsi="Calibri"/>
          <w:sz w:val="24"/>
          <w:szCs w:val="24"/>
          <w:lang w:val="it-IT"/>
        </w:rPr>
        <w:tab/>
        <w:t>____________________________</w:t>
      </w:r>
    </w:p>
    <w:p w:rsidR="002D6DAE" w:rsidRPr="009B02E0" w:rsidRDefault="002D6DAE" w:rsidP="009744B2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9B02E0">
        <w:rPr>
          <w:rFonts w:ascii="Calibri" w:hAnsi="Calibri"/>
          <w:sz w:val="24"/>
          <w:szCs w:val="24"/>
          <w:lang w:val="it-IT"/>
        </w:rPr>
        <w:t>(luogo e data)</w:t>
      </w:r>
      <w:r w:rsidRPr="009B02E0">
        <w:rPr>
          <w:rFonts w:ascii="Calibri" w:hAnsi="Calibri"/>
          <w:sz w:val="24"/>
          <w:szCs w:val="24"/>
          <w:lang w:val="it-IT"/>
        </w:rPr>
        <w:tab/>
        <w:t xml:space="preserve">                    (firma)</w:t>
      </w:r>
    </w:p>
    <w:p w:rsidR="002D6DAE" w:rsidRPr="009B02E0" w:rsidRDefault="002D6DAE" w:rsidP="009744B2">
      <w:pPr>
        <w:pStyle w:val="BodyText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2D6DAE" w:rsidRPr="009B02E0" w:rsidRDefault="002D6DAE" w:rsidP="001E32B6">
      <w:pPr>
        <w:pStyle w:val="BodyText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9B02E0">
        <w:rPr>
          <w:rFonts w:ascii="Calibri" w:hAnsi="Calibri"/>
          <w:sz w:val="24"/>
          <w:szCs w:val="24"/>
          <w:lang w:val="it-IT"/>
        </w:rPr>
        <w:t>Come previsto all’art. 7 dell’Avviso, si allega:</w:t>
      </w:r>
    </w:p>
    <w:p w:rsidR="002D6DAE" w:rsidRPr="009B02E0" w:rsidRDefault="002D6DAE" w:rsidP="008D2B68">
      <w:pPr>
        <w:pStyle w:val="BodyText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9B02E0">
        <w:rPr>
          <w:rFonts w:ascii="Calibri" w:hAnsi="Calibri"/>
          <w:sz w:val="24"/>
          <w:szCs w:val="24"/>
          <w:lang w:val="it-IT"/>
        </w:rPr>
        <w:t xml:space="preserve">CV </w:t>
      </w:r>
      <w:r w:rsidRPr="009B02E0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9B02E0">
        <w:rPr>
          <w:rFonts w:ascii="Calibri" w:hAnsi="Calibri"/>
          <w:spacing w:val="1"/>
          <w:sz w:val="24"/>
          <w:szCs w:val="24"/>
          <w:lang w:val="it-IT"/>
        </w:rPr>
        <w:t>o</w:t>
      </w:r>
      <w:r w:rsidRPr="009B02E0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9B02E0">
        <w:rPr>
          <w:rFonts w:ascii="Calibri" w:hAnsi="Calibri"/>
          <w:sz w:val="24"/>
          <w:szCs w:val="24"/>
          <w:lang w:val="it-IT"/>
        </w:rPr>
        <w:t>ma</w:t>
      </w:r>
      <w:r w:rsidRPr="009B02E0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9B02E0">
        <w:rPr>
          <w:rFonts w:ascii="Calibri" w:hAnsi="Calibri"/>
          <w:sz w:val="24"/>
          <w:szCs w:val="24"/>
          <w:lang w:val="it-IT"/>
        </w:rPr>
        <w:t>o</w:t>
      </w:r>
      <w:r w:rsidRPr="009B02E0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9B02E0">
        <w:rPr>
          <w:rFonts w:ascii="Calibri" w:hAnsi="Calibri"/>
          <w:sz w:val="24"/>
          <w:szCs w:val="24"/>
          <w:lang w:val="it-IT"/>
        </w:rPr>
        <w:t>e</w:t>
      </w:r>
      <w:r w:rsidRPr="009B02E0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9B02E0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9B02E0">
        <w:rPr>
          <w:rFonts w:ascii="Calibri" w:hAnsi="Calibri"/>
          <w:spacing w:val="1"/>
          <w:sz w:val="24"/>
          <w:szCs w:val="24"/>
          <w:lang w:val="it-IT"/>
        </w:rPr>
        <w:t>o</w:t>
      </w:r>
      <w:r w:rsidRPr="009B02E0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9B02E0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9B02E0">
        <w:rPr>
          <w:rFonts w:ascii="Calibri" w:hAnsi="Calibri"/>
          <w:sz w:val="24"/>
          <w:szCs w:val="24"/>
          <w:lang w:val="it-IT"/>
        </w:rPr>
        <w:t>o</w:t>
      </w:r>
      <w:r w:rsidRPr="009B02E0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9B02E0">
        <w:rPr>
          <w:rFonts w:ascii="Calibri" w:hAnsi="Calibri"/>
          <w:sz w:val="24"/>
          <w:szCs w:val="24"/>
          <w:lang w:val="it-IT"/>
        </w:rPr>
        <w:t>di</w:t>
      </w:r>
      <w:bookmarkStart w:id="0" w:name="_GoBack"/>
      <w:bookmarkEnd w:id="0"/>
      <w:r w:rsidRPr="009B02E0">
        <w:rPr>
          <w:rFonts w:ascii="Calibri" w:hAnsi="Calibri"/>
          <w:sz w:val="24"/>
          <w:szCs w:val="24"/>
          <w:lang w:val="it-IT"/>
        </w:rPr>
        <w:t xml:space="preserve"> ogni esperto candidato</w:t>
      </w:r>
    </w:p>
    <w:p w:rsidR="002D6DAE" w:rsidRPr="009B02E0" w:rsidRDefault="002D6DAE" w:rsidP="008D2B68">
      <w:pPr>
        <w:pStyle w:val="BodyText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>
        <w:rPr>
          <w:rFonts w:ascii="Calibri" w:hAnsi="Calibri"/>
          <w:sz w:val="24"/>
          <w:szCs w:val="24"/>
          <w:lang w:val="it-IT"/>
        </w:rPr>
        <w:t>allegato 2</w:t>
      </w:r>
      <w:r w:rsidRPr="009B02E0">
        <w:rPr>
          <w:rFonts w:ascii="Calibri" w:hAnsi="Calibri"/>
          <w:sz w:val="24"/>
          <w:szCs w:val="24"/>
          <w:lang w:val="it-IT"/>
        </w:rPr>
        <w:t xml:space="preserve"> – traccia programmatica </w:t>
      </w:r>
    </w:p>
    <w:p w:rsidR="002D6DAE" w:rsidRPr="009B02E0" w:rsidRDefault="002D6DAE" w:rsidP="008D2B68">
      <w:pPr>
        <w:pStyle w:val="BodyText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>
        <w:rPr>
          <w:rFonts w:ascii="Calibri" w:hAnsi="Calibri"/>
          <w:sz w:val="24"/>
          <w:szCs w:val="24"/>
          <w:lang w:val="it-IT"/>
        </w:rPr>
        <w:t>allegato 3</w:t>
      </w:r>
      <w:r w:rsidRPr="009B02E0">
        <w:rPr>
          <w:rFonts w:ascii="Calibri" w:hAnsi="Calibri"/>
          <w:sz w:val="24"/>
          <w:szCs w:val="24"/>
          <w:lang w:val="it-IT"/>
        </w:rPr>
        <w:t xml:space="preserve"> – liberatoria per la pubblicazione sul sito della Scuola dei materiali prodotto </w:t>
      </w:r>
    </w:p>
    <w:p w:rsidR="002D6DAE" w:rsidRPr="009B02E0" w:rsidRDefault="002D6DAE" w:rsidP="008D2B68">
      <w:pPr>
        <w:pStyle w:val="BodyText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9B02E0">
        <w:rPr>
          <w:rFonts w:ascii="Calibri" w:hAnsi="Calibri"/>
          <w:sz w:val="24"/>
          <w:szCs w:val="24"/>
          <w:lang w:val="it-IT"/>
        </w:rPr>
        <w:t>Copia di un documento di identità valido</w:t>
      </w:r>
    </w:p>
    <w:sectPr w:rsidR="002D6DAE" w:rsidRPr="009B02E0" w:rsidSect="00907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 w:code="9"/>
      <w:pgMar w:top="1417" w:right="1134" w:bottom="1134" w:left="1134" w:header="1134" w:footer="364" w:gutter="0"/>
      <w:pgNumType w:fmt="numberInDash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DAE" w:rsidRDefault="002D6DAE">
      <w:r>
        <w:separator/>
      </w:r>
    </w:p>
  </w:endnote>
  <w:endnote w:type="continuationSeparator" w:id="0">
    <w:p w:rsidR="002D6DAE" w:rsidRDefault="002D6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AE" w:rsidRDefault="002D6DAE" w:rsidP="00E7350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6DAE" w:rsidRDefault="002D6D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AE" w:rsidRDefault="002D6DAE" w:rsidP="00E7350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- 4 -</w:t>
    </w:r>
    <w:r>
      <w:rPr>
        <w:rStyle w:val="PageNumber"/>
      </w:rPr>
      <w:fldChar w:fldCharType="end"/>
    </w:r>
  </w:p>
  <w:p w:rsidR="002D6DAE" w:rsidRDefault="002D6D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AE" w:rsidRDefault="002D6D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DAE" w:rsidRDefault="002D6DAE">
      <w:r>
        <w:separator/>
      </w:r>
    </w:p>
  </w:footnote>
  <w:footnote w:type="continuationSeparator" w:id="0">
    <w:p w:rsidR="002D6DAE" w:rsidRDefault="002D6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AE" w:rsidRDefault="002D6D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AE" w:rsidRPr="00485489" w:rsidRDefault="002D6DAE" w:rsidP="00485489">
    <w:pPr>
      <w:pStyle w:val="Header"/>
      <w:rPr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AE" w:rsidRDefault="002D6D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95274A"/>
    <w:multiLevelType w:val="hybridMultilevel"/>
    <w:tmpl w:val="F20683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17"/>
  </w:num>
  <w:num w:numId="18">
    <w:abstractNumId w:val="1"/>
  </w:num>
  <w:num w:numId="19">
    <w:abstractNumId w:val="1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9005E"/>
    <w:rsid w:val="00097CD7"/>
    <w:rsid w:val="000A0048"/>
    <w:rsid w:val="000A741C"/>
    <w:rsid w:val="000D33A9"/>
    <w:rsid w:val="000F192E"/>
    <w:rsid w:val="00121081"/>
    <w:rsid w:val="00130354"/>
    <w:rsid w:val="00144396"/>
    <w:rsid w:val="00164C5A"/>
    <w:rsid w:val="001926A4"/>
    <w:rsid w:val="001A64D1"/>
    <w:rsid w:val="001E32B6"/>
    <w:rsid w:val="0022212F"/>
    <w:rsid w:val="00264EA7"/>
    <w:rsid w:val="002773A2"/>
    <w:rsid w:val="00285FE6"/>
    <w:rsid w:val="002D4EDD"/>
    <w:rsid w:val="002D6DAE"/>
    <w:rsid w:val="00313647"/>
    <w:rsid w:val="00317E3B"/>
    <w:rsid w:val="00342DE4"/>
    <w:rsid w:val="00350F7A"/>
    <w:rsid w:val="003578DA"/>
    <w:rsid w:val="00367F4F"/>
    <w:rsid w:val="00380CB9"/>
    <w:rsid w:val="00383A8F"/>
    <w:rsid w:val="003E288F"/>
    <w:rsid w:val="003F3D72"/>
    <w:rsid w:val="00405909"/>
    <w:rsid w:val="00425FFF"/>
    <w:rsid w:val="00434AB0"/>
    <w:rsid w:val="004418CB"/>
    <w:rsid w:val="00451398"/>
    <w:rsid w:val="00454455"/>
    <w:rsid w:val="0046018E"/>
    <w:rsid w:val="00466887"/>
    <w:rsid w:val="00485489"/>
    <w:rsid w:val="004B3AD3"/>
    <w:rsid w:val="004E5BD2"/>
    <w:rsid w:val="00503B2D"/>
    <w:rsid w:val="005229D8"/>
    <w:rsid w:val="00526083"/>
    <w:rsid w:val="005309C4"/>
    <w:rsid w:val="005402D6"/>
    <w:rsid w:val="00552397"/>
    <w:rsid w:val="00556BB8"/>
    <w:rsid w:val="00565CAE"/>
    <w:rsid w:val="0057280C"/>
    <w:rsid w:val="00580A4F"/>
    <w:rsid w:val="00585EEA"/>
    <w:rsid w:val="005971D7"/>
    <w:rsid w:val="00597C2E"/>
    <w:rsid w:val="005B214C"/>
    <w:rsid w:val="005D4E90"/>
    <w:rsid w:val="005E6827"/>
    <w:rsid w:val="00610E62"/>
    <w:rsid w:val="00611B76"/>
    <w:rsid w:val="00641B3C"/>
    <w:rsid w:val="00694F3A"/>
    <w:rsid w:val="006B47E4"/>
    <w:rsid w:val="00700282"/>
    <w:rsid w:val="00717E12"/>
    <w:rsid w:val="00730ED3"/>
    <w:rsid w:val="00744276"/>
    <w:rsid w:val="007460BD"/>
    <w:rsid w:val="00760982"/>
    <w:rsid w:val="0077084A"/>
    <w:rsid w:val="00781372"/>
    <w:rsid w:val="007E0D93"/>
    <w:rsid w:val="007F4956"/>
    <w:rsid w:val="007F7DE0"/>
    <w:rsid w:val="00850BC9"/>
    <w:rsid w:val="00857242"/>
    <w:rsid w:val="008602ED"/>
    <w:rsid w:val="00864E0C"/>
    <w:rsid w:val="00870A03"/>
    <w:rsid w:val="00883A46"/>
    <w:rsid w:val="0089229E"/>
    <w:rsid w:val="008D2B68"/>
    <w:rsid w:val="008D3B93"/>
    <w:rsid w:val="008D457B"/>
    <w:rsid w:val="008E3FE1"/>
    <w:rsid w:val="008F0AB5"/>
    <w:rsid w:val="008F18E2"/>
    <w:rsid w:val="00901632"/>
    <w:rsid w:val="00907A54"/>
    <w:rsid w:val="0093676A"/>
    <w:rsid w:val="00937F13"/>
    <w:rsid w:val="009744B2"/>
    <w:rsid w:val="0098161C"/>
    <w:rsid w:val="0099523E"/>
    <w:rsid w:val="009B02E0"/>
    <w:rsid w:val="009C672B"/>
    <w:rsid w:val="009D215B"/>
    <w:rsid w:val="009D385A"/>
    <w:rsid w:val="009E4BC9"/>
    <w:rsid w:val="009E503A"/>
    <w:rsid w:val="00A06D63"/>
    <w:rsid w:val="00A07B78"/>
    <w:rsid w:val="00A844ED"/>
    <w:rsid w:val="00A910D0"/>
    <w:rsid w:val="00AA57A4"/>
    <w:rsid w:val="00AB4B14"/>
    <w:rsid w:val="00AD2D5E"/>
    <w:rsid w:val="00B05283"/>
    <w:rsid w:val="00B16D46"/>
    <w:rsid w:val="00B226E7"/>
    <w:rsid w:val="00B34CDF"/>
    <w:rsid w:val="00B367D2"/>
    <w:rsid w:val="00B5026A"/>
    <w:rsid w:val="00B6611C"/>
    <w:rsid w:val="00B87C12"/>
    <w:rsid w:val="00BA3F53"/>
    <w:rsid w:val="00BB313D"/>
    <w:rsid w:val="00BC7700"/>
    <w:rsid w:val="00BD7880"/>
    <w:rsid w:val="00BE778A"/>
    <w:rsid w:val="00C04AF3"/>
    <w:rsid w:val="00C13992"/>
    <w:rsid w:val="00C15C67"/>
    <w:rsid w:val="00C41E0B"/>
    <w:rsid w:val="00C47822"/>
    <w:rsid w:val="00C6134E"/>
    <w:rsid w:val="00C82550"/>
    <w:rsid w:val="00CD726C"/>
    <w:rsid w:val="00CE16CE"/>
    <w:rsid w:val="00D15D41"/>
    <w:rsid w:val="00D3410E"/>
    <w:rsid w:val="00D531F7"/>
    <w:rsid w:val="00D946A8"/>
    <w:rsid w:val="00DC693C"/>
    <w:rsid w:val="00DC72DB"/>
    <w:rsid w:val="00DE2DFF"/>
    <w:rsid w:val="00E15DC9"/>
    <w:rsid w:val="00E16B6F"/>
    <w:rsid w:val="00E730C1"/>
    <w:rsid w:val="00E73506"/>
    <w:rsid w:val="00E81B5C"/>
    <w:rsid w:val="00EA63D6"/>
    <w:rsid w:val="00EF750E"/>
    <w:rsid w:val="00F0549F"/>
    <w:rsid w:val="00F05DBC"/>
    <w:rsid w:val="00F12E16"/>
    <w:rsid w:val="00F17D47"/>
    <w:rsid w:val="00F90176"/>
    <w:rsid w:val="00F9153B"/>
    <w:rsid w:val="00F95D82"/>
    <w:rsid w:val="00FA1450"/>
    <w:rsid w:val="00FA4233"/>
    <w:rsid w:val="00FB09E5"/>
    <w:rsid w:val="00FD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8DA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523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676A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9523E"/>
    <w:rPr>
      <w:rFonts w:ascii="Cambria" w:hAnsi="Cambria" w:cs="Times New Roman"/>
      <w:b/>
      <w:bCs/>
      <w:color w:val="4F81BD"/>
      <w:sz w:val="26"/>
      <w:szCs w:val="26"/>
    </w:rPr>
  </w:style>
  <w:style w:type="table" w:customStyle="1" w:styleId="TableNormal1">
    <w:name w:val="Table Normal1"/>
    <w:uiPriority w:val="99"/>
    <w:semiHidden/>
    <w:rsid w:val="003578DA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E2DFF"/>
    <w:rPr>
      <w:rFonts w:ascii="Times New Roman" w:hAnsi="Times New Roman" w:cs="Times New Roman"/>
      <w:sz w:val="21"/>
      <w:szCs w:val="21"/>
    </w:rPr>
  </w:style>
  <w:style w:type="paragraph" w:styleId="ListParagraph">
    <w:name w:val="List Paragraph"/>
    <w:basedOn w:val="Normal"/>
    <w:uiPriority w:val="99"/>
    <w:qFormat/>
    <w:rsid w:val="003578DA"/>
  </w:style>
  <w:style w:type="paragraph" w:customStyle="1" w:styleId="TableParagraph">
    <w:name w:val="Table Paragraph"/>
    <w:basedOn w:val="Normal"/>
    <w:uiPriority w:val="99"/>
    <w:rsid w:val="003578DA"/>
  </w:style>
  <w:style w:type="paragraph" w:styleId="Header">
    <w:name w:val="header"/>
    <w:basedOn w:val="Normal"/>
    <w:link w:val="HeaderChar"/>
    <w:uiPriority w:val="99"/>
    <w:rsid w:val="00BB313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13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B313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B313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B31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D2D5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016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41B3C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07A5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1036</Words>
  <Characters>5911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Antonella Greco</dc:creator>
  <cp:keywords/>
  <dc:description/>
  <cp:lastModifiedBy>utente</cp:lastModifiedBy>
  <cp:revision>2</cp:revision>
  <cp:lastPrinted>2016-05-31T12:57:00Z</cp:lastPrinted>
  <dcterms:created xsi:type="dcterms:W3CDTF">2019-02-21T10:32:00Z</dcterms:created>
  <dcterms:modified xsi:type="dcterms:W3CDTF">2019-02-21T10:32:00Z</dcterms:modified>
</cp:coreProperties>
</file>