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F5" w:rsidRPr="00D757CC" w:rsidRDefault="00684BAB" w:rsidP="00C505F2">
      <w:pPr>
        <w:pStyle w:val="intestaz1"/>
        <w:spacing w:after="0" w:line="216" w:lineRule="auto"/>
        <w:rPr>
          <w:rFonts w:ascii="Times New Roman" w:hAnsi="Times New Roman"/>
          <w:i/>
          <w:sz w:val="22"/>
        </w:rPr>
      </w:pPr>
      <w:r>
        <w:rPr>
          <w:noProof/>
          <w:sz w:val="13"/>
          <w:szCs w:val="13"/>
          <w:lang w:eastAsia="it-IT"/>
        </w:rPr>
        <w:drawing>
          <wp:inline distT="0" distB="0" distL="0" distR="0">
            <wp:extent cx="400050" cy="466725"/>
            <wp:effectExtent l="0" t="0" r="0" b="9525"/>
            <wp:docPr id="2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C3F">
        <w:rPr>
          <w:sz w:val="13"/>
          <w:szCs w:val="13"/>
        </w:rPr>
        <w:br/>
      </w:r>
      <w:r w:rsidR="00C505F2" w:rsidRPr="00482F85">
        <w:rPr>
          <w:rFonts w:ascii="Times New Roman" w:hAnsi="Times New Roman"/>
          <w:i/>
          <w:sz w:val="40"/>
          <w:szCs w:val="40"/>
        </w:rPr>
        <w:t>Ministero dell’Istruzione, dell’Università e della Ricerca</w:t>
      </w:r>
      <w:r w:rsidR="00C505F2" w:rsidRPr="00457BBD">
        <w:t xml:space="preserve"> </w:t>
      </w:r>
      <w:r w:rsidR="008F7C3F" w:rsidRPr="00D757CC">
        <w:rPr>
          <w:rFonts w:ascii="Times New Roman" w:hAnsi="Times New Roman"/>
          <w:i/>
          <w:sz w:val="32"/>
          <w:szCs w:val="32"/>
        </w:rPr>
        <w:t>Ufficio Scolastico Regionale per la Lombardia</w:t>
      </w:r>
      <w:r w:rsidR="008F7C3F" w:rsidRPr="00D757CC">
        <w:rPr>
          <w:rFonts w:ascii="Times New Roman" w:hAnsi="Times New Roman"/>
          <w:i/>
          <w:sz w:val="22"/>
        </w:rPr>
        <w:br/>
        <w:t>Ufficio VI</w:t>
      </w:r>
      <w:r w:rsidR="00DD57F5" w:rsidRPr="00D757CC">
        <w:rPr>
          <w:rFonts w:ascii="Times New Roman" w:hAnsi="Times New Roman"/>
          <w:i/>
          <w:sz w:val="22"/>
        </w:rPr>
        <w:t>I</w:t>
      </w:r>
      <w:r w:rsidR="008F7C3F" w:rsidRPr="00D757CC">
        <w:rPr>
          <w:rFonts w:ascii="Times New Roman" w:hAnsi="Times New Roman"/>
          <w:i/>
          <w:sz w:val="22"/>
        </w:rPr>
        <w:t xml:space="preserve"> – </w:t>
      </w:r>
      <w:r w:rsidR="00DD57F5" w:rsidRPr="00D757CC">
        <w:rPr>
          <w:rFonts w:ascii="Times New Roman" w:hAnsi="Times New Roman"/>
          <w:i/>
          <w:sz w:val="22"/>
        </w:rPr>
        <w:t xml:space="preserve">Ambito territoriale di Lecco </w:t>
      </w:r>
    </w:p>
    <w:p w:rsidR="008F7C3F" w:rsidRPr="00D757CC" w:rsidRDefault="00DD57F5" w:rsidP="00C505F2">
      <w:pPr>
        <w:pStyle w:val="intestaz1"/>
        <w:spacing w:after="0" w:line="216" w:lineRule="auto"/>
        <w:rPr>
          <w:rFonts w:ascii="Times New Roman" w:hAnsi="Times New Roman"/>
          <w:i/>
          <w:sz w:val="22"/>
        </w:rPr>
      </w:pPr>
      <w:r w:rsidRPr="00D757CC">
        <w:rPr>
          <w:rFonts w:ascii="Times New Roman" w:hAnsi="Times New Roman"/>
          <w:i/>
          <w:sz w:val="22"/>
        </w:rPr>
        <w:t>e attività esercitate a livello regionale in merito al personale della scuola</w:t>
      </w:r>
    </w:p>
    <w:p w:rsidR="00D757CC" w:rsidRPr="00D757CC" w:rsidRDefault="00D757CC" w:rsidP="00C505F2">
      <w:pPr>
        <w:pStyle w:val="intestaz1"/>
        <w:spacing w:after="0" w:line="216" w:lineRule="auto"/>
        <w:rPr>
          <w:rFonts w:ascii="Times New Roman" w:hAnsi="Times New Roman"/>
          <w:i/>
          <w:sz w:val="22"/>
        </w:rPr>
      </w:pPr>
      <w:r w:rsidRPr="00D757CC">
        <w:rPr>
          <w:rFonts w:ascii="Times New Roman" w:hAnsi="Times New Roman"/>
          <w:i/>
          <w:sz w:val="22"/>
        </w:rPr>
        <w:t xml:space="preserve">Via Pola, 11  20124 Milano – Codice </w:t>
      </w:r>
      <w:proofErr w:type="spellStart"/>
      <w:r w:rsidRPr="00D757CC">
        <w:rPr>
          <w:rFonts w:ascii="Times New Roman" w:hAnsi="Times New Roman"/>
          <w:i/>
          <w:sz w:val="22"/>
        </w:rPr>
        <w:t>Ipa</w:t>
      </w:r>
      <w:proofErr w:type="spellEnd"/>
      <w:r w:rsidRPr="00D757CC">
        <w:rPr>
          <w:rFonts w:ascii="Times New Roman" w:hAnsi="Times New Roman"/>
          <w:i/>
          <w:sz w:val="22"/>
        </w:rPr>
        <w:t xml:space="preserve">: </w:t>
      </w:r>
      <w:proofErr w:type="spellStart"/>
      <w:r w:rsidRPr="00D757CC">
        <w:rPr>
          <w:rFonts w:ascii="Times New Roman" w:hAnsi="Times New Roman"/>
          <w:i/>
          <w:sz w:val="22"/>
        </w:rPr>
        <w:t>m_pi</w:t>
      </w:r>
      <w:proofErr w:type="spellEnd"/>
    </w:p>
    <w:p w:rsidR="005D6864" w:rsidRPr="00F156F8" w:rsidRDefault="004C1B81" w:rsidP="00F156F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</w:p>
    <w:p w:rsidR="00F43356" w:rsidRPr="00F43356" w:rsidRDefault="00F43356" w:rsidP="008F7C3F">
      <w:pPr>
        <w:jc w:val="both"/>
        <w:rPr>
          <w:rFonts w:ascii="Tahoma" w:hAnsi="Tahoma" w:cs="Tahoma"/>
          <w:sz w:val="22"/>
          <w:szCs w:val="22"/>
        </w:rPr>
      </w:pPr>
    </w:p>
    <w:p w:rsidR="008E2664" w:rsidRPr="008E2664" w:rsidRDefault="008E2664" w:rsidP="008E2664">
      <w:pPr>
        <w:keepNext/>
        <w:spacing w:before="600" w:after="480" w:line="288" w:lineRule="auto"/>
        <w:ind w:left="1134" w:hanging="1134"/>
        <w:jc w:val="center"/>
        <w:outlineLvl w:val="0"/>
        <w:rPr>
          <w:rFonts w:ascii="Tahoma" w:hAnsi="Tahoma" w:cs="Tahoma"/>
          <w:b/>
          <w:bCs/>
          <w:iCs/>
          <w:color w:val="000000"/>
          <w:spacing w:val="4"/>
          <w:sz w:val="22"/>
          <w:szCs w:val="28"/>
          <w:lang w:eastAsia="en-US"/>
        </w:rPr>
      </w:pPr>
      <w:r w:rsidRPr="008E2664">
        <w:rPr>
          <w:rFonts w:ascii="Tahoma" w:hAnsi="Tahoma" w:cs="Tahoma"/>
          <w:b/>
          <w:bCs/>
          <w:iCs/>
          <w:color w:val="000000"/>
          <w:spacing w:val="4"/>
          <w:sz w:val="22"/>
          <w:szCs w:val="28"/>
          <w:lang w:eastAsia="en-US"/>
        </w:rPr>
        <w:t>AVVISO</w:t>
      </w:r>
    </w:p>
    <w:p w:rsidR="00AD38D0" w:rsidRDefault="00AD38D0" w:rsidP="00AD38D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iCs/>
          <w:color w:val="000000"/>
          <w:spacing w:val="4"/>
          <w:sz w:val="22"/>
          <w:szCs w:val="28"/>
          <w:lang w:eastAsia="en-US"/>
        </w:rPr>
        <w:t xml:space="preserve">Concorso per titoli ed esami di cui al D.D.G. 106 del 23 febbraio 2016 – Avviso di pubblicazione traccia prova pratica – Classe di concorso A55 – </w:t>
      </w:r>
      <w:r w:rsidR="00D9621D">
        <w:rPr>
          <w:rFonts w:ascii="Tahoma" w:hAnsi="Tahoma" w:cs="Tahoma"/>
          <w:b/>
          <w:iCs/>
          <w:color w:val="000000"/>
          <w:spacing w:val="4"/>
          <w:sz w:val="22"/>
          <w:szCs w:val="28"/>
          <w:lang w:eastAsia="en-US"/>
        </w:rPr>
        <w:t>Trombone</w:t>
      </w:r>
      <w:r>
        <w:rPr>
          <w:rFonts w:ascii="Tahoma" w:hAnsi="Tahoma" w:cs="Tahoma"/>
          <w:b/>
          <w:iCs/>
          <w:color w:val="000000"/>
          <w:spacing w:val="4"/>
          <w:sz w:val="22"/>
          <w:szCs w:val="28"/>
          <w:lang w:eastAsia="en-US"/>
        </w:rPr>
        <w:t>.</w:t>
      </w:r>
    </w:p>
    <w:p w:rsidR="00AD38D0" w:rsidRDefault="00AD38D0" w:rsidP="00AD38D0">
      <w:pPr>
        <w:keepNext/>
        <w:spacing w:line="288" w:lineRule="auto"/>
        <w:jc w:val="both"/>
        <w:outlineLvl w:val="0"/>
        <w:rPr>
          <w:rFonts w:ascii="Tahoma" w:hAnsi="Tahoma" w:cs="Tahoma"/>
          <w:b/>
          <w:iCs/>
          <w:sz w:val="22"/>
          <w:szCs w:val="28"/>
        </w:rPr>
      </w:pPr>
    </w:p>
    <w:p w:rsidR="00F43356" w:rsidRDefault="00F43356" w:rsidP="00AD38D0">
      <w:pPr>
        <w:keepNext/>
        <w:spacing w:line="288" w:lineRule="auto"/>
        <w:jc w:val="both"/>
        <w:outlineLvl w:val="0"/>
        <w:rPr>
          <w:rFonts w:ascii="Tahoma" w:hAnsi="Tahoma" w:cs="Tahoma"/>
          <w:b/>
          <w:iCs/>
          <w:sz w:val="22"/>
          <w:szCs w:val="28"/>
        </w:rPr>
      </w:pPr>
    </w:p>
    <w:p w:rsidR="00AD38D0" w:rsidRDefault="00AD38D0" w:rsidP="00AD38D0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pacing w:val="4"/>
          <w:sz w:val="22"/>
          <w:szCs w:val="22"/>
          <w:lang w:eastAsia="en-US"/>
        </w:rPr>
      </w:pPr>
      <w:r>
        <w:rPr>
          <w:rFonts w:ascii="Tahoma" w:hAnsi="Tahoma" w:cs="Tahoma"/>
          <w:bCs/>
          <w:sz w:val="22"/>
          <w:szCs w:val="22"/>
        </w:rPr>
        <w:t>Si pubblica in allegato la traccia della prova p</w:t>
      </w:r>
      <w:r w:rsidR="002A32B8">
        <w:rPr>
          <w:rFonts w:ascii="Tahoma" w:hAnsi="Tahoma" w:cs="Tahoma"/>
          <w:bCs/>
          <w:sz w:val="22"/>
          <w:szCs w:val="22"/>
        </w:rPr>
        <w:t xml:space="preserve">ratica che avrà luogo </w:t>
      </w:r>
      <w:r w:rsidR="00EF3892">
        <w:rPr>
          <w:rFonts w:ascii="Tahoma" w:hAnsi="Tahoma" w:cs="Tahoma"/>
          <w:bCs/>
          <w:sz w:val="22"/>
          <w:szCs w:val="22"/>
        </w:rPr>
        <w:t>martedì 21</w:t>
      </w:r>
      <w:r>
        <w:rPr>
          <w:rFonts w:ascii="Tahoma" w:hAnsi="Tahoma" w:cs="Tahoma"/>
          <w:bCs/>
          <w:sz w:val="22"/>
          <w:szCs w:val="22"/>
        </w:rPr>
        <w:t xml:space="preserve"> giugno 2016</w:t>
      </w:r>
      <w:r w:rsidR="00B73A8A">
        <w:rPr>
          <w:rFonts w:ascii="Tahoma" w:hAnsi="Tahoma" w:cs="Tahoma"/>
          <w:bCs/>
          <w:sz w:val="22"/>
          <w:szCs w:val="22"/>
        </w:rPr>
        <w:t xml:space="preserve"> alle ore 8:00</w:t>
      </w:r>
      <w:r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>presso il liceo musicale “</w:t>
      </w:r>
      <w:r w:rsidR="00D9621D">
        <w:rPr>
          <w:rFonts w:ascii="Tahoma" w:hAnsi="Tahoma" w:cs="Tahoma"/>
          <w:bCs/>
          <w:sz w:val="22"/>
          <w:szCs w:val="22"/>
        </w:rPr>
        <w:t>Veronica Gambara</w:t>
      </w:r>
      <w:r>
        <w:rPr>
          <w:rFonts w:ascii="Tahoma" w:hAnsi="Tahoma" w:cs="Tahoma"/>
          <w:bCs/>
          <w:sz w:val="22"/>
          <w:szCs w:val="22"/>
        </w:rPr>
        <w:t>” di B</w:t>
      </w:r>
      <w:r w:rsidR="00D9621D">
        <w:rPr>
          <w:rFonts w:ascii="Tahoma" w:hAnsi="Tahoma" w:cs="Tahoma"/>
          <w:bCs/>
          <w:sz w:val="22"/>
          <w:szCs w:val="22"/>
        </w:rPr>
        <w:t>rescia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per la classe di concorso </w:t>
      </w:r>
      <w:r>
        <w:rPr>
          <w:rFonts w:ascii="Tahoma" w:hAnsi="Tahoma" w:cs="Tahoma"/>
          <w:b/>
          <w:iCs/>
          <w:color w:val="000000"/>
          <w:spacing w:val="4"/>
          <w:sz w:val="22"/>
          <w:szCs w:val="28"/>
          <w:lang w:eastAsia="en-US"/>
        </w:rPr>
        <w:t xml:space="preserve">A55 – </w:t>
      </w:r>
      <w:r w:rsidR="00D9621D">
        <w:rPr>
          <w:rFonts w:ascii="Tahoma" w:hAnsi="Tahoma" w:cs="Tahoma"/>
          <w:b/>
          <w:iCs/>
          <w:color w:val="000000"/>
          <w:spacing w:val="4"/>
          <w:sz w:val="22"/>
          <w:szCs w:val="28"/>
          <w:lang w:eastAsia="en-US"/>
        </w:rPr>
        <w:t>Trombone</w:t>
      </w:r>
      <w:r>
        <w:rPr>
          <w:rFonts w:ascii="Tahoma" w:hAnsi="Tahoma" w:cs="Tahoma"/>
          <w:sz w:val="22"/>
          <w:szCs w:val="22"/>
        </w:rPr>
        <w:t>.</w:t>
      </w:r>
    </w:p>
    <w:p w:rsidR="007A77B0" w:rsidRDefault="007A77B0" w:rsidP="008E2664">
      <w:pPr>
        <w:spacing w:line="0" w:lineRule="atLeast"/>
        <w:ind w:left="5103"/>
        <w:rPr>
          <w:rFonts w:ascii="Tahoma" w:hAnsi="Tahoma"/>
          <w:color w:val="000000"/>
          <w:spacing w:val="4"/>
          <w:sz w:val="22"/>
          <w:szCs w:val="22"/>
          <w:lang w:eastAsia="en-US"/>
        </w:rPr>
      </w:pPr>
      <w:bookmarkStart w:id="0" w:name="_GoBack"/>
      <w:bookmarkEnd w:id="0"/>
    </w:p>
    <w:p w:rsidR="007A77B0" w:rsidRDefault="007A77B0" w:rsidP="008E2664">
      <w:pPr>
        <w:spacing w:line="0" w:lineRule="atLeast"/>
        <w:ind w:left="5103"/>
        <w:rPr>
          <w:rFonts w:ascii="Tahoma" w:hAnsi="Tahoma"/>
          <w:color w:val="000000"/>
          <w:spacing w:val="4"/>
          <w:sz w:val="22"/>
          <w:szCs w:val="22"/>
          <w:lang w:eastAsia="en-US"/>
        </w:rPr>
      </w:pPr>
    </w:p>
    <w:p w:rsidR="007A77B0" w:rsidRPr="008E2664" w:rsidRDefault="007A77B0" w:rsidP="008E2664">
      <w:pPr>
        <w:spacing w:line="0" w:lineRule="atLeast"/>
        <w:ind w:left="5103"/>
        <w:rPr>
          <w:rFonts w:ascii="Tahoma" w:hAnsi="Tahoma"/>
          <w:color w:val="000000"/>
          <w:spacing w:val="4"/>
          <w:sz w:val="22"/>
          <w:szCs w:val="22"/>
          <w:lang w:eastAsia="en-US"/>
        </w:rPr>
      </w:pPr>
    </w:p>
    <w:p w:rsidR="008E2664" w:rsidRPr="008E2664" w:rsidRDefault="008E2664" w:rsidP="008E2664">
      <w:pPr>
        <w:spacing w:line="0" w:lineRule="atLeast"/>
        <w:ind w:left="5103"/>
        <w:rPr>
          <w:rFonts w:ascii="Tahoma" w:hAnsi="Tahoma"/>
          <w:color w:val="000000"/>
          <w:spacing w:val="4"/>
          <w:sz w:val="22"/>
          <w:szCs w:val="22"/>
          <w:lang w:eastAsia="en-US"/>
        </w:rPr>
      </w:pPr>
    </w:p>
    <w:p w:rsidR="008E2664" w:rsidRPr="008E2664" w:rsidRDefault="008E2664" w:rsidP="008E2664">
      <w:pPr>
        <w:ind w:left="6381" w:firstLine="709"/>
        <w:jc w:val="both"/>
        <w:rPr>
          <w:rFonts w:ascii="Tahoma" w:hAnsi="Tahoma" w:cs="Tahoma"/>
          <w:b/>
          <w:sz w:val="22"/>
          <w:szCs w:val="22"/>
        </w:rPr>
      </w:pPr>
      <w:r w:rsidRPr="008E2664">
        <w:rPr>
          <w:rFonts w:ascii="Tahoma" w:hAnsi="Tahoma" w:cs="Tahoma"/>
          <w:b/>
          <w:sz w:val="22"/>
          <w:szCs w:val="22"/>
        </w:rPr>
        <w:t>IL DIRIGENTE</w:t>
      </w:r>
    </w:p>
    <w:p w:rsidR="008F7C3F" w:rsidRDefault="008E2664" w:rsidP="008E2664">
      <w:pPr>
        <w:rPr>
          <w:rFonts w:ascii="Tahoma" w:hAnsi="Tahoma" w:cs="Tahoma"/>
          <w:b/>
          <w:i/>
          <w:sz w:val="22"/>
          <w:szCs w:val="22"/>
        </w:rPr>
      </w:pP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b/>
          <w:sz w:val="22"/>
          <w:szCs w:val="22"/>
        </w:rPr>
        <w:tab/>
      </w:r>
      <w:r w:rsidRPr="008E2664">
        <w:rPr>
          <w:rFonts w:ascii="Tahoma" w:hAnsi="Tahoma" w:cs="Tahoma"/>
          <w:i/>
          <w:sz w:val="22"/>
          <w:szCs w:val="22"/>
        </w:rPr>
        <w:t xml:space="preserve"> </w:t>
      </w:r>
      <w:r w:rsidRPr="008E2664">
        <w:rPr>
          <w:rFonts w:ascii="Tahoma" w:hAnsi="Tahoma" w:cs="Tahoma"/>
          <w:b/>
          <w:i/>
          <w:sz w:val="22"/>
          <w:szCs w:val="22"/>
        </w:rPr>
        <w:t>Luca Volonté</w:t>
      </w:r>
    </w:p>
    <w:p w:rsidR="001321A4" w:rsidRDefault="001321A4" w:rsidP="008E2664">
      <w:pPr>
        <w:rPr>
          <w:rFonts w:ascii="Tahoma" w:hAnsi="Tahoma" w:cs="Tahoma"/>
          <w:b/>
          <w:i/>
          <w:sz w:val="22"/>
          <w:szCs w:val="22"/>
        </w:rPr>
      </w:pPr>
    </w:p>
    <w:p w:rsidR="001321A4" w:rsidRDefault="001321A4" w:rsidP="008E2664">
      <w:pPr>
        <w:rPr>
          <w:rFonts w:ascii="Tahoma" w:hAnsi="Tahoma" w:cs="Tahoma"/>
          <w:b/>
          <w:i/>
          <w:sz w:val="22"/>
          <w:szCs w:val="22"/>
        </w:rPr>
      </w:pPr>
    </w:p>
    <w:p w:rsidR="001321A4" w:rsidRDefault="001321A4" w:rsidP="008E2664">
      <w:pPr>
        <w:rPr>
          <w:rFonts w:ascii="Tahoma" w:hAnsi="Tahoma" w:cs="Tahoma"/>
          <w:b/>
          <w:i/>
          <w:sz w:val="22"/>
          <w:szCs w:val="22"/>
        </w:rPr>
      </w:pPr>
    </w:p>
    <w:p w:rsidR="001321A4" w:rsidRPr="001321A4" w:rsidRDefault="001321A4" w:rsidP="001321A4">
      <w:pPr>
        <w:spacing w:line="288" w:lineRule="auto"/>
        <w:rPr>
          <w:rFonts w:ascii="Tahoma" w:hAnsi="Tahoma"/>
          <w:sz w:val="16"/>
          <w:szCs w:val="16"/>
          <w:lang w:eastAsia="en-US"/>
        </w:rPr>
      </w:pPr>
      <w:r w:rsidRPr="001321A4">
        <w:rPr>
          <w:rFonts w:ascii="Tahoma" w:hAnsi="Tahoma"/>
          <w:sz w:val="16"/>
          <w:szCs w:val="16"/>
          <w:lang w:eastAsia="en-US"/>
        </w:rPr>
        <w:t>Referente</w:t>
      </w:r>
    </w:p>
    <w:p w:rsidR="001321A4" w:rsidRPr="001321A4" w:rsidRDefault="001321A4" w:rsidP="001321A4">
      <w:pPr>
        <w:spacing w:line="288" w:lineRule="auto"/>
        <w:rPr>
          <w:rFonts w:ascii="Tahoma" w:hAnsi="Tahoma"/>
          <w:sz w:val="16"/>
          <w:szCs w:val="16"/>
          <w:lang w:eastAsia="en-US"/>
        </w:rPr>
      </w:pPr>
      <w:r w:rsidRPr="001321A4">
        <w:rPr>
          <w:rFonts w:ascii="Tahoma" w:hAnsi="Tahoma"/>
          <w:sz w:val="16"/>
          <w:szCs w:val="16"/>
          <w:lang w:eastAsia="en-US"/>
        </w:rPr>
        <w:t>Roberta Zaccuri</w:t>
      </w:r>
    </w:p>
    <w:p w:rsidR="001321A4" w:rsidRPr="001321A4" w:rsidRDefault="00177794" w:rsidP="001321A4">
      <w:pPr>
        <w:spacing w:line="288" w:lineRule="auto"/>
        <w:rPr>
          <w:rFonts w:ascii="Tahoma" w:hAnsi="Tahoma"/>
          <w:sz w:val="16"/>
          <w:szCs w:val="16"/>
          <w:lang w:eastAsia="en-US"/>
        </w:rPr>
      </w:pPr>
      <w:hyperlink r:id="rId8" w:history="1">
        <w:r w:rsidR="001321A4" w:rsidRPr="001321A4">
          <w:rPr>
            <w:rFonts w:ascii="Tahoma" w:hAnsi="Tahoma"/>
            <w:color w:val="0000FF"/>
            <w:sz w:val="16"/>
            <w:szCs w:val="16"/>
            <w:u w:val="single"/>
            <w:lang w:eastAsia="en-US"/>
          </w:rPr>
          <w:t>roberta.zaccuri1@istruzione.it</w:t>
        </w:r>
      </w:hyperlink>
    </w:p>
    <w:p w:rsidR="001321A4" w:rsidRPr="001321A4" w:rsidRDefault="001321A4" w:rsidP="001321A4">
      <w:pPr>
        <w:spacing w:line="288" w:lineRule="auto"/>
        <w:rPr>
          <w:rFonts w:ascii="Tahoma" w:hAnsi="Tahoma"/>
          <w:sz w:val="16"/>
          <w:szCs w:val="16"/>
          <w:lang w:eastAsia="en-US"/>
        </w:rPr>
      </w:pPr>
      <w:r w:rsidRPr="001321A4">
        <w:rPr>
          <w:rFonts w:ascii="Tahoma" w:hAnsi="Tahoma"/>
          <w:sz w:val="16"/>
          <w:szCs w:val="16"/>
          <w:lang w:val="en-US" w:eastAsia="en-US"/>
        </w:rPr>
        <w:t>02 574627278</w:t>
      </w:r>
    </w:p>
    <w:p w:rsidR="001321A4" w:rsidRPr="001321A4" w:rsidRDefault="001321A4" w:rsidP="008E2664">
      <w:pPr>
        <w:rPr>
          <w:sz w:val="16"/>
          <w:szCs w:val="16"/>
        </w:rPr>
      </w:pPr>
    </w:p>
    <w:sectPr w:rsidR="001321A4" w:rsidRPr="001321A4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794" w:rsidRDefault="00177794">
      <w:r>
        <w:separator/>
      </w:r>
    </w:p>
  </w:endnote>
  <w:endnote w:type="continuationSeparator" w:id="0">
    <w:p w:rsidR="00177794" w:rsidRDefault="0017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7CC" w:rsidRPr="00D757CC" w:rsidRDefault="00D757CC" w:rsidP="00D757CC">
    <w:pPr>
      <w:autoSpaceDE w:val="0"/>
      <w:autoSpaceDN w:val="0"/>
      <w:adjustRightInd w:val="0"/>
      <w:jc w:val="center"/>
      <w:rPr>
        <w:bCs/>
        <w:i/>
        <w:iCs/>
        <w:sz w:val="22"/>
        <w:szCs w:val="22"/>
      </w:rPr>
    </w:pPr>
    <w:proofErr w:type="spellStart"/>
    <w:r w:rsidRPr="00D757CC">
      <w:rPr>
        <w:bCs/>
        <w:i/>
        <w:iCs/>
        <w:sz w:val="22"/>
        <w:szCs w:val="22"/>
      </w:rPr>
      <w:t>Pec</w:t>
    </w:r>
    <w:proofErr w:type="spellEnd"/>
    <w:r w:rsidRPr="00D757CC">
      <w:rPr>
        <w:bCs/>
        <w:i/>
        <w:iCs/>
        <w:sz w:val="22"/>
        <w:szCs w:val="22"/>
      </w:rPr>
      <w:t xml:space="preserve">: drlo@postacert.istruzione.it - e-mail: </w:t>
    </w:r>
    <w:hyperlink r:id="rId1" w:history="1">
      <w:r w:rsidR="0020272B">
        <w:rPr>
          <w:rStyle w:val="Collegamentoipertestuale"/>
          <w:rFonts w:ascii="Tahoma" w:hAnsi="Tahoma" w:cs="Tahoma"/>
          <w:sz w:val="20"/>
          <w:szCs w:val="20"/>
        </w:rPr>
        <w:t>DRLO.Ufficio7-PersonaleDellaScuola@istruzione.it</w:t>
      </w:r>
    </w:hyperlink>
  </w:p>
  <w:p w:rsidR="00D757CC" w:rsidRPr="00D757CC" w:rsidRDefault="00D757CC" w:rsidP="00D757CC">
    <w:pPr>
      <w:autoSpaceDE w:val="0"/>
      <w:autoSpaceDN w:val="0"/>
      <w:adjustRightInd w:val="0"/>
      <w:jc w:val="center"/>
      <w:rPr>
        <w:bCs/>
        <w:i/>
        <w:iCs/>
        <w:sz w:val="22"/>
        <w:szCs w:val="22"/>
      </w:rPr>
    </w:pPr>
    <w:r w:rsidRPr="00D757CC">
      <w:rPr>
        <w:bCs/>
        <w:i/>
        <w:iCs/>
        <w:sz w:val="22"/>
        <w:szCs w:val="22"/>
      </w:rPr>
      <w:t>Codice Univoco per la Fatturazione Elettronica: HKPE39</w:t>
    </w:r>
  </w:p>
  <w:p w:rsidR="00D757CC" w:rsidRPr="00D757CC" w:rsidRDefault="00D757CC" w:rsidP="00D757CC">
    <w:pPr>
      <w:autoSpaceDE w:val="0"/>
      <w:autoSpaceDN w:val="0"/>
      <w:adjustRightInd w:val="0"/>
      <w:jc w:val="center"/>
      <w:rPr>
        <w:bCs/>
        <w:i/>
        <w:iCs/>
        <w:sz w:val="22"/>
        <w:szCs w:val="22"/>
      </w:rPr>
    </w:pPr>
    <w:r w:rsidRPr="00D757CC">
      <w:rPr>
        <w:bCs/>
        <w:i/>
        <w:iCs/>
        <w:sz w:val="22"/>
        <w:szCs w:val="22"/>
      </w:rPr>
      <w:t>Tel. 02</w:t>
    </w:r>
    <w:r>
      <w:rPr>
        <w:bCs/>
        <w:i/>
        <w:iCs/>
        <w:sz w:val="22"/>
        <w:szCs w:val="22"/>
      </w:rPr>
      <w:t xml:space="preserve"> </w:t>
    </w:r>
    <w:r w:rsidRPr="00D757CC">
      <w:rPr>
        <w:bCs/>
        <w:i/>
        <w:iCs/>
        <w:sz w:val="22"/>
        <w:szCs w:val="22"/>
      </w:rPr>
      <w:t>574627</w:t>
    </w:r>
    <w:r>
      <w:rPr>
        <w:bCs/>
        <w:i/>
        <w:iCs/>
        <w:sz w:val="22"/>
        <w:szCs w:val="22"/>
      </w:rPr>
      <w:t>312</w:t>
    </w:r>
    <w:r w:rsidRPr="00D757CC">
      <w:rPr>
        <w:bCs/>
        <w:i/>
        <w:iCs/>
        <w:sz w:val="22"/>
        <w:szCs w:val="22"/>
      </w:rPr>
      <w:t xml:space="preserve"> –</w:t>
    </w:r>
    <w:r>
      <w:rPr>
        <w:bCs/>
        <w:i/>
        <w:iCs/>
        <w:sz w:val="22"/>
        <w:szCs w:val="22"/>
      </w:rPr>
      <w:t xml:space="preserve"> C.F. </w:t>
    </w:r>
    <w:r w:rsidRPr="00D757CC">
      <w:rPr>
        <w:bCs/>
        <w:i/>
        <w:iCs/>
        <w:sz w:val="22"/>
        <w:szCs w:val="22"/>
      </w:rPr>
      <w:t>97254200153</w:t>
    </w:r>
  </w:p>
  <w:p w:rsidR="00E26B75" w:rsidRPr="00D757CC" w:rsidRDefault="00D757CC" w:rsidP="00D757CC">
    <w:pPr>
      <w:pStyle w:val="Pidipagina"/>
      <w:tabs>
        <w:tab w:val="clear" w:pos="4819"/>
      </w:tabs>
      <w:spacing w:line="200" w:lineRule="exact"/>
      <w:jc w:val="center"/>
      <w:rPr>
        <w:color w:val="333333"/>
        <w:sz w:val="16"/>
        <w:szCs w:val="16"/>
      </w:rPr>
    </w:pPr>
    <w:r w:rsidRPr="00D757CC">
      <w:rPr>
        <w:bCs/>
        <w:i/>
        <w:iCs/>
        <w:sz w:val="22"/>
        <w:szCs w:val="22"/>
      </w:rPr>
      <w:t>Sito internet: www.istruzione.lombardia.gov.it</w:t>
    </w:r>
  </w:p>
  <w:p w:rsidR="00E26B75" w:rsidRDefault="00E26B75" w:rsidP="00D757CC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794" w:rsidRDefault="00177794">
      <w:r>
        <w:separator/>
      </w:r>
    </w:p>
  </w:footnote>
  <w:footnote w:type="continuationSeparator" w:id="0">
    <w:p w:rsidR="00177794" w:rsidRDefault="00177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64"/>
    <w:rsid w:val="00006723"/>
    <w:rsid w:val="00067265"/>
    <w:rsid w:val="00115FC9"/>
    <w:rsid w:val="001321A4"/>
    <w:rsid w:val="00137CBA"/>
    <w:rsid w:val="00156C0D"/>
    <w:rsid w:val="00177794"/>
    <w:rsid w:val="0019252B"/>
    <w:rsid w:val="0020272B"/>
    <w:rsid w:val="00204663"/>
    <w:rsid w:val="0023279D"/>
    <w:rsid w:val="00296B51"/>
    <w:rsid w:val="002A32B8"/>
    <w:rsid w:val="002C231A"/>
    <w:rsid w:val="002D6038"/>
    <w:rsid w:val="0032166D"/>
    <w:rsid w:val="00374B4C"/>
    <w:rsid w:val="0039070F"/>
    <w:rsid w:val="003F6A03"/>
    <w:rsid w:val="0044616A"/>
    <w:rsid w:val="00480E44"/>
    <w:rsid w:val="00486144"/>
    <w:rsid w:val="004C1B81"/>
    <w:rsid w:val="004E30CA"/>
    <w:rsid w:val="004E3BF1"/>
    <w:rsid w:val="00546810"/>
    <w:rsid w:val="0057442F"/>
    <w:rsid w:val="00594643"/>
    <w:rsid w:val="005B169F"/>
    <w:rsid w:val="005D6864"/>
    <w:rsid w:val="00622340"/>
    <w:rsid w:val="00655BF9"/>
    <w:rsid w:val="006771E6"/>
    <w:rsid w:val="00684BAB"/>
    <w:rsid w:val="00723389"/>
    <w:rsid w:val="007A77B0"/>
    <w:rsid w:val="00827AA8"/>
    <w:rsid w:val="00850A38"/>
    <w:rsid w:val="00857FB5"/>
    <w:rsid w:val="00860788"/>
    <w:rsid w:val="008E2664"/>
    <w:rsid w:val="008F7C3F"/>
    <w:rsid w:val="009A274F"/>
    <w:rsid w:val="009B6C25"/>
    <w:rsid w:val="00A54354"/>
    <w:rsid w:val="00A62BD2"/>
    <w:rsid w:val="00AA5E70"/>
    <w:rsid w:val="00AD38D0"/>
    <w:rsid w:val="00AF4AC8"/>
    <w:rsid w:val="00B73A8A"/>
    <w:rsid w:val="00BA7A60"/>
    <w:rsid w:val="00BB0EDF"/>
    <w:rsid w:val="00BC43E2"/>
    <w:rsid w:val="00C00A25"/>
    <w:rsid w:val="00C05303"/>
    <w:rsid w:val="00C2154E"/>
    <w:rsid w:val="00C505F2"/>
    <w:rsid w:val="00CB60FE"/>
    <w:rsid w:val="00CE483F"/>
    <w:rsid w:val="00D757CC"/>
    <w:rsid w:val="00D85B9C"/>
    <w:rsid w:val="00D9621D"/>
    <w:rsid w:val="00DD57F5"/>
    <w:rsid w:val="00DD7726"/>
    <w:rsid w:val="00E009BE"/>
    <w:rsid w:val="00E26B75"/>
    <w:rsid w:val="00E9570B"/>
    <w:rsid w:val="00EC0965"/>
    <w:rsid w:val="00EC7DBD"/>
    <w:rsid w:val="00EE3943"/>
    <w:rsid w:val="00EF3892"/>
    <w:rsid w:val="00F156F8"/>
    <w:rsid w:val="00F353F3"/>
    <w:rsid w:val="00F43356"/>
    <w:rsid w:val="00F72361"/>
    <w:rsid w:val="00FD03C1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uiPriority w:val="99"/>
    <w:rsid w:val="00E26B75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B60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B60F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DD57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D57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uiPriority w:val="99"/>
    <w:rsid w:val="00E26B75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B60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B60F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DD57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D57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a.zaccuri1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RLO.Ufficio7-PersonaleDellaScuola@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76\Documents\Modelli\Ufficio%20VI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Ufficio VII.dotx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818</CharactersWithSpaces>
  <SharedDoc>false</SharedDoc>
  <HLinks>
    <vt:vector size="6" baseType="variant">
      <vt:variant>
        <vt:i4>3932186</vt:i4>
      </vt:variant>
      <vt:variant>
        <vt:i4>0</vt:i4>
      </vt:variant>
      <vt:variant>
        <vt:i4>0</vt:i4>
      </vt:variant>
      <vt:variant>
        <vt:i4>5</vt:i4>
      </vt:variant>
      <vt:variant>
        <vt:lpwstr>mailto:roberta.zaccuri1@istruzione.it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1900-12-31T22:00:00Z</cp:lastPrinted>
  <dcterms:created xsi:type="dcterms:W3CDTF">2016-06-20T07:37:00Z</dcterms:created>
  <dcterms:modified xsi:type="dcterms:W3CDTF">2016-06-20T07:38:00Z</dcterms:modified>
</cp:coreProperties>
</file>